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16" w:rsidRPr="00CA5DF4" w:rsidRDefault="00FA3F90" w:rsidP="00FA3F90">
      <w:pPr>
        <w:jc w:val="center"/>
        <w:rPr>
          <w:rFonts w:ascii="HGP創英角ｺﾞｼｯｸUB" w:eastAsia="HGP創英角ｺﾞｼｯｸUB" w:hAnsi="HGP創英角ｺﾞｼｯｸUB"/>
          <w:b/>
          <w:sz w:val="36"/>
          <w:szCs w:val="36"/>
        </w:rPr>
      </w:pPr>
      <w:r w:rsidRPr="00CA5DF4">
        <w:rPr>
          <w:rFonts w:ascii="HGP創英角ｺﾞｼｯｸUB" w:eastAsia="HGP創英角ｺﾞｼｯｸUB" w:hAnsi="HGP創英角ｺﾞｼｯｸUB" w:hint="eastAsia"/>
          <w:b/>
          <w:sz w:val="36"/>
          <w:szCs w:val="36"/>
        </w:rPr>
        <w:t>保育所入所の事前申込制のご案内</w:t>
      </w:r>
    </w:p>
    <w:p w:rsidR="00FA3F90" w:rsidRPr="00DB0A1E" w:rsidRDefault="00FA3F90">
      <w:pPr>
        <w:rPr>
          <w:rFonts w:ascii="HGPｺﾞｼｯｸM" w:eastAsia="HGPｺﾞｼｯｸM"/>
          <w:sz w:val="24"/>
          <w:szCs w:val="24"/>
        </w:rPr>
      </w:pPr>
    </w:p>
    <w:p w:rsidR="00FA3F90" w:rsidRPr="00C95881" w:rsidRDefault="00FA3F90" w:rsidP="000F58A9">
      <w:pPr>
        <w:ind w:firstLineChars="100" w:firstLine="240"/>
        <w:rPr>
          <w:rFonts w:ascii="HGPｺﾞｼｯｸM" w:eastAsia="HGPｺﾞｼｯｸM"/>
          <w:sz w:val="24"/>
          <w:szCs w:val="24"/>
        </w:rPr>
      </w:pPr>
      <w:r w:rsidRPr="00DB0A1E">
        <w:rPr>
          <w:rFonts w:ascii="HGPｺﾞｼｯｸM" w:eastAsia="HGPｺﾞｼｯｸM" w:hint="eastAsia"/>
          <w:sz w:val="24"/>
          <w:szCs w:val="24"/>
        </w:rPr>
        <w:t>幸手市では、</w:t>
      </w:r>
      <w:r w:rsidR="00C95881">
        <w:rPr>
          <w:rFonts w:ascii="HGPｺﾞｼｯｸM" w:eastAsia="HGPｺﾞｼｯｸM" w:hint="eastAsia"/>
          <w:sz w:val="24"/>
          <w:szCs w:val="24"/>
        </w:rPr>
        <w:t>育児休業から復帰する保護者への支援として、</w:t>
      </w:r>
      <w:r w:rsidRPr="00DB0A1E">
        <w:rPr>
          <w:rFonts w:ascii="HGPｺﾞｼｯｸM" w:eastAsia="HGPｺﾞｼｯｸM" w:hint="eastAsia"/>
          <w:sz w:val="24"/>
          <w:szCs w:val="24"/>
        </w:rPr>
        <w:t>保育所入所の事前申込制（予約制）を実施します。</w:t>
      </w:r>
    </w:p>
    <w:p w:rsidR="00A83632" w:rsidRPr="00CA5DF4" w:rsidRDefault="004D1824">
      <w:pPr>
        <w:rPr>
          <w:rFonts w:ascii="HGP創英角ｺﾞｼｯｸUB" w:eastAsia="HGP創英角ｺﾞｼｯｸUB" w:hAnsi="HGP創英角ｺﾞｼｯｸUB"/>
          <w:b/>
          <w:sz w:val="28"/>
          <w:szCs w:val="28"/>
          <w:shd w:val="pct15" w:color="auto" w:fill="FFFFFF"/>
        </w:rPr>
      </w:pPr>
      <w:r w:rsidRPr="00CA5DF4">
        <w:rPr>
          <w:rFonts w:ascii="HGP創英角ｺﾞｼｯｸUB" w:eastAsia="HGP創英角ｺﾞｼｯｸUB" w:hAnsi="HGP創英角ｺﾞｼｯｸUB" w:hint="eastAsia"/>
          <w:b/>
          <w:sz w:val="28"/>
          <w:szCs w:val="28"/>
          <w:shd w:val="pct15" w:color="auto" w:fill="FFFFFF"/>
        </w:rPr>
        <w:t xml:space="preserve">１　</w:t>
      </w:r>
      <w:r w:rsidR="00A83632" w:rsidRPr="00CA5DF4">
        <w:rPr>
          <w:rFonts w:ascii="HGP創英角ｺﾞｼｯｸUB" w:eastAsia="HGP創英角ｺﾞｼｯｸUB" w:hAnsi="HGP創英角ｺﾞｼｯｸUB" w:hint="eastAsia"/>
          <w:b/>
          <w:sz w:val="28"/>
          <w:szCs w:val="28"/>
          <w:shd w:val="pct15" w:color="auto" w:fill="FFFFFF"/>
        </w:rPr>
        <w:t>制度の内容</w:t>
      </w:r>
      <w:r w:rsidR="00C95881" w:rsidRPr="00CA5DF4">
        <w:rPr>
          <w:rFonts w:ascii="HGP創英角ｺﾞｼｯｸUB" w:eastAsia="HGP創英角ｺﾞｼｯｸUB" w:hAnsi="HGP創英角ｺﾞｼｯｸUB" w:hint="eastAsia"/>
          <w:b/>
          <w:sz w:val="28"/>
          <w:szCs w:val="28"/>
          <w:shd w:val="pct15" w:color="auto" w:fill="FFFFFF"/>
        </w:rPr>
        <w:t xml:space="preserve">　　　　　　　　　　　　　　　　　　　　　　　　　　　　　　　　　　　　　　　　　　　　　　　　　　　　　　　　　　　　　　　　　　</w:t>
      </w:r>
    </w:p>
    <w:p w:rsidR="006B40F6" w:rsidRPr="00CA5DF4" w:rsidRDefault="006B40F6" w:rsidP="006B40F6">
      <w:pPr>
        <w:rPr>
          <w:rFonts w:ascii="HGP創英角ｺﾞｼｯｸUB" w:eastAsia="HGP創英角ｺﾞｼｯｸUB" w:hAnsi="HGP創英角ｺﾞｼｯｸUB"/>
          <w:b/>
          <w:sz w:val="24"/>
          <w:szCs w:val="24"/>
        </w:rPr>
      </w:pPr>
      <w:r w:rsidRPr="00CA5DF4">
        <w:rPr>
          <w:rFonts w:ascii="HGP創英角ｺﾞｼｯｸUB" w:eastAsia="HGP創英角ｺﾞｼｯｸUB" w:hAnsi="HGP創英角ｺﾞｼｯｸUB" w:hint="eastAsia"/>
          <w:b/>
          <w:sz w:val="24"/>
          <w:szCs w:val="24"/>
        </w:rPr>
        <w:t>○今までは・・・</w:t>
      </w:r>
    </w:p>
    <w:p w:rsidR="00C95881" w:rsidRDefault="00A83632" w:rsidP="00C95881">
      <w:pPr>
        <w:ind w:firstLineChars="100" w:firstLine="240"/>
        <w:rPr>
          <w:rFonts w:ascii="HGPｺﾞｼｯｸM" w:eastAsia="HGPｺﾞｼｯｸM"/>
          <w:sz w:val="24"/>
          <w:szCs w:val="24"/>
        </w:rPr>
      </w:pPr>
      <w:r>
        <w:rPr>
          <w:rFonts w:ascii="HGPｺﾞｼｯｸM" w:eastAsia="HGPｺﾞｼｯｸM" w:hint="eastAsia"/>
          <w:sz w:val="24"/>
          <w:szCs w:val="24"/>
        </w:rPr>
        <w:t>育児休業から復帰する場合、保育所は復帰する月</w:t>
      </w:r>
      <w:r w:rsidR="00C95881" w:rsidRPr="00C95881">
        <w:rPr>
          <w:rFonts w:ascii="HGPｺﾞｼｯｸM" w:eastAsia="HGPｺﾞｼｯｸM" w:hint="eastAsia"/>
          <w:szCs w:val="21"/>
        </w:rPr>
        <w:t>※</w:t>
      </w:r>
      <w:r>
        <w:rPr>
          <w:rFonts w:ascii="HGPｺﾞｼｯｸM" w:eastAsia="HGPｺﾞｼｯｸM" w:hint="eastAsia"/>
          <w:sz w:val="24"/>
          <w:szCs w:val="24"/>
        </w:rPr>
        <w:t>から入所可能となります。</w:t>
      </w:r>
    </w:p>
    <w:p w:rsidR="00C83960" w:rsidRDefault="00C95881" w:rsidP="00C83960">
      <w:pPr>
        <w:ind w:firstLineChars="100" w:firstLine="240"/>
        <w:rPr>
          <w:rFonts w:ascii="HGPｺﾞｼｯｸM" w:eastAsia="HGPｺﾞｼｯｸM"/>
          <w:sz w:val="24"/>
          <w:szCs w:val="24"/>
        </w:rPr>
      </w:pPr>
      <w:r>
        <w:rPr>
          <w:rFonts w:ascii="HGPｺﾞｼｯｸM" w:eastAsia="HGPｺﾞｼｯｸM" w:hint="eastAsia"/>
          <w:sz w:val="24"/>
          <w:szCs w:val="24"/>
        </w:rPr>
        <w:t>保育所の入所申込は、</w:t>
      </w:r>
      <w:r w:rsidR="00A83632">
        <w:rPr>
          <w:rFonts w:ascii="HGPｺﾞｼｯｸM" w:eastAsia="HGPｺﾞｼｯｸM" w:hint="eastAsia"/>
          <w:sz w:val="24"/>
          <w:szCs w:val="24"/>
        </w:rPr>
        <w:t>４月入所の場合は前年１２月</w:t>
      </w:r>
      <w:r w:rsidR="00EB43EE">
        <w:rPr>
          <w:rFonts w:ascii="HGPｺﾞｼｯｸM" w:eastAsia="HGPｺﾞｼｯｸM" w:hint="eastAsia"/>
          <w:sz w:val="24"/>
          <w:szCs w:val="24"/>
        </w:rPr>
        <w:t>に</w:t>
      </w:r>
      <w:r w:rsidR="00A83632">
        <w:rPr>
          <w:rFonts w:ascii="HGPｺﾞｼｯｸM" w:eastAsia="HGPｺﾞｼｯｸM" w:hint="eastAsia"/>
          <w:sz w:val="24"/>
          <w:szCs w:val="24"/>
        </w:rPr>
        <w:t>、５月以降の</w:t>
      </w:r>
      <w:r w:rsidR="00EB43EE">
        <w:rPr>
          <w:rFonts w:ascii="HGPｺﾞｼｯｸM" w:eastAsia="HGPｺﾞｼｯｸM" w:hint="eastAsia"/>
          <w:sz w:val="24"/>
          <w:szCs w:val="24"/>
        </w:rPr>
        <w:t>途中</w:t>
      </w:r>
      <w:r w:rsidR="00A83632">
        <w:rPr>
          <w:rFonts w:ascii="HGPｺﾞｼｯｸM" w:eastAsia="HGPｺﾞｼｯｸM" w:hint="eastAsia"/>
          <w:sz w:val="24"/>
          <w:szCs w:val="24"/>
        </w:rPr>
        <w:t>入所の場合は前月に</w:t>
      </w:r>
      <w:r w:rsidR="0037685A">
        <w:rPr>
          <w:rFonts w:ascii="HGPｺﾞｼｯｸM" w:eastAsia="HGPｺﾞｼｯｸM" w:hint="eastAsia"/>
          <w:sz w:val="24"/>
          <w:szCs w:val="24"/>
        </w:rPr>
        <w:t>申込</w:t>
      </w:r>
      <w:r>
        <w:rPr>
          <w:rFonts w:ascii="HGPｺﾞｼｯｸM" w:eastAsia="HGPｺﾞｼｯｸM" w:hint="eastAsia"/>
          <w:sz w:val="24"/>
          <w:szCs w:val="24"/>
        </w:rPr>
        <w:t>書</w:t>
      </w:r>
      <w:r w:rsidR="00A83632">
        <w:rPr>
          <w:rFonts w:ascii="HGPｺﾞｼｯｸM" w:eastAsia="HGPｺﾞｼｯｸM" w:hint="eastAsia"/>
          <w:sz w:val="24"/>
          <w:szCs w:val="24"/>
        </w:rPr>
        <w:t>を受付けていま</w:t>
      </w:r>
      <w:r>
        <w:rPr>
          <w:rFonts w:ascii="HGPｺﾞｼｯｸM" w:eastAsia="HGPｺﾞｼｯｸM" w:hint="eastAsia"/>
          <w:sz w:val="24"/>
          <w:szCs w:val="24"/>
        </w:rPr>
        <w:t>す</w:t>
      </w:r>
      <w:r w:rsidR="00A83632">
        <w:rPr>
          <w:rFonts w:ascii="HGPｺﾞｼｯｸM" w:eastAsia="HGPｺﾞｼｯｸM" w:hint="eastAsia"/>
          <w:sz w:val="24"/>
          <w:szCs w:val="24"/>
        </w:rPr>
        <w:t>。</w:t>
      </w:r>
    </w:p>
    <w:p w:rsidR="006B40F6" w:rsidRDefault="006B40F6" w:rsidP="00C83960">
      <w:pPr>
        <w:ind w:firstLineChars="100" w:firstLine="240"/>
        <w:rPr>
          <w:rFonts w:ascii="HGPｺﾞｼｯｸM" w:eastAsia="HGPｺﾞｼｯｸM"/>
          <w:sz w:val="24"/>
          <w:szCs w:val="24"/>
        </w:rPr>
      </w:pPr>
      <w:r>
        <w:rPr>
          <w:rFonts w:ascii="HGPｺﾞｼｯｸM" w:eastAsia="HGPｺﾞｼｯｸM" w:hint="eastAsia"/>
          <w:sz w:val="24"/>
          <w:szCs w:val="24"/>
        </w:rPr>
        <w:t>このため、比較的入所しやすい４月に入所し、育児休業を満１歳まで取得せずに前倒しで復帰すること（イメージ①）や、満１歳となる月に入所を希望したが、保育所に入れなかったこと（イメージ②）がありました。</w:t>
      </w:r>
    </w:p>
    <w:p w:rsidR="006B40F6" w:rsidRPr="00CA5DF4" w:rsidRDefault="006B40F6" w:rsidP="006B40F6">
      <w:pPr>
        <w:rPr>
          <w:rFonts w:ascii="HGP創英角ｺﾞｼｯｸUB" w:eastAsia="HGP創英角ｺﾞｼｯｸUB" w:hAnsi="HGP創英角ｺﾞｼｯｸUB"/>
          <w:b/>
          <w:sz w:val="24"/>
          <w:szCs w:val="24"/>
        </w:rPr>
      </w:pPr>
      <w:r w:rsidRPr="00CA5DF4">
        <w:rPr>
          <w:rFonts w:ascii="HGP創英角ｺﾞｼｯｸUB" w:eastAsia="HGP創英角ｺﾞｼｯｸUB" w:hAnsi="HGP創英角ｺﾞｼｯｸUB" w:hint="eastAsia"/>
          <w:b/>
          <w:sz w:val="24"/>
          <w:szCs w:val="24"/>
        </w:rPr>
        <w:t>○これからは・・・</w:t>
      </w:r>
    </w:p>
    <w:p w:rsidR="00A83632" w:rsidRPr="00A83632" w:rsidRDefault="006B40F6" w:rsidP="00C83960">
      <w:pPr>
        <w:ind w:firstLineChars="100" w:firstLine="240"/>
        <w:rPr>
          <w:rFonts w:ascii="HGPｺﾞｼｯｸM" w:eastAsia="HGPｺﾞｼｯｸM"/>
          <w:sz w:val="24"/>
          <w:szCs w:val="24"/>
        </w:rPr>
      </w:pPr>
      <w:r>
        <w:rPr>
          <w:rFonts w:ascii="HGPｺﾞｼｯｸM" w:eastAsia="HGPｺﾞｼｯｸM" w:hint="eastAsia"/>
          <w:sz w:val="24"/>
          <w:szCs w:val="24"/>
        </w:rPr>
        <w:t>事前申込</w:t>
      </w:r>
      <w:r w:rsidR="00C30838">
        <w:rPr>
          <w:rFonts w:ascii="HGPｺﾞｼｯｸM" w:eastAsia="HGPｺﾞｼｯｸM" w:hint="eastAsia"/>
          <w:sz w:val="24"/>
          <w:szCs w:val="24"/>
        </w:rPr>
        <w:t>により</w:t>
      </w:r>
      <w:r w:rsidR="00A60311">
        <w:rPr>
          <w:rFonts w:ascii="HGPｺﾞｼｯｸM" w:eastAsia="HGPｺﾞｼｯｸM" w:hint="eastAsia"/>
          <w:sz w:val="24"/>
          <w:szCs w:val="24"/>
        </w:rPr>
        <w:t>内定を受け</w:t>
      </w:r>
      <w:r w:rsidR="00C30838">
        <w:rPr>
          <w:rFonts w:ascii="HGPｺﾞｼｯｸM" w:eastAsia="HGPｺﾞｼｯｸM" w:hint="eastAsia"/>
          <w:sz w:val="24"/>
          <w:szCs w:val="24"/>
        </w:rPr>
        <w:t>た方については</w:t>
      </w:r>
      <w:r w:rsidR="00A60311">
        <w:rPr>
          <w:rFonts w:ascii="HGPｺﾞｼｯｸM" w:eastAsia="HGPｺﾞｼｯｸM" w:hint="eastAsia"/>
          <w:sz w:val="24"/>
          <w:szCs w:val="24"/>
        </w:rPr>
        <w:t>、</w:t>
      </w:r>
      <w:r w:rsidR="00C30838">
        <w:rPr>
          <w:rFonts w:ascii="HGPｺﾞｼｯｸM" w:eastAsia="HGPｺﾞｼｯｸM" w:hint="eastAsia"/>
          <w:sz w:val="24"/>
          <w:szCs w:val="24"/>
        </w:rPr>
        <w:t>出生した子どもが満１歳になるまで育児休業を取得し、満１歳となった時点で</w:t>
      </w:r>
      <w:r w:rsidR="00C83960">
        <w:rPr>
          <w:rFonts w:ascii="HGPｺﾞｼｯｸM" w:eastAsia="HGPｺﾞｼｯｸM" w:hint="eastAsia"/>
          <w:sz w:val="24"/>
          <w:szCs w:val="24"/>
        </w:rPr>
        <w:t>復帰する月※に保育所に入所することができます。</w:t>
      </w:r>
    </w:p>
    <w:p w:rsidR="00A83632" w:rsidRPr="00C95881" w:rsidRDefault="00C95881" w:rsidP="00C83960">
      <w:pPr>
        <w:ind w:firstLineChars="100" w:firstLine="210"/>
        <w:rPr>
          <w:rFonts w:ascii="HGPｺﾞｼｯｸM" w:eastAsia="HGPｺﾞｼｯｸM"/>
          <w:szCs w:val="21"/>
        </w:rPr>
      </w:pPr>
      <w:r w:rsidRPr="00C95881">
        <w:rPr>
          <w:rFonts w:ascii="HGPｺﾞｼｯｸM" w:eastAsia="HGPｺﾞｼｯｸM" w:hint="eastAsia"/>
          <w:szCs w:val="21"/>
        </w:rPr>
        <w:t>※復帰</w:t>
      </w:r>
      <w:r w:rsidR="00C83960">
        <w:rPr>
          <w:rFonts w:ascii="HGPｺﾞｼｯｸM" w:eastAsia="HGPｺﾞｼｯｸM" w:hint="eastAsia"/>
          <w:szCs w:val="21"/>
        </w:rPr>
        <w:t>する</w:t>
      </w:r>
      <w:r w:rsidRPr="00C95881">
        <w:rPr>
          <w:rFonts w:ascii="HGPｺﾞｼｯｸM" w:eastAsia="HGPｺﾞｼｯｸM" w:hint="eastAsia"/>
          <w:szCs w:val="21"/>
        </w:rPr>
        <w:t>日が１日～１５日の場合は、ならし保育期間を踏まえ、前月から入所可能です。</w:t>
      </w:r>
    </w:p>
    <w:p w:rsidR="00C83960" w:rsidRPr="00CA5DF4" w:rsidRDefault="00C83960" w:rsidP="00C83960">
      <w:pPr>
        <w:jc w:val="center"/>
        <w:rPr>
          <w:rFonts w:ascii="HGP創英角ｺﾞｼｯｸUB" w:eastAsia="HGP創英角ｺﾞｼｯｸUB" w:hAnsi="HGP創英角ｺﾞｼｯｸUB"/>
          <w:b/>
          <w:sz w:val="24"/>
          <w:szCs w:val="24"/>
        </w:rPr>
      </w:pPr>
      <w:r w:rsidRPr="00CA5DF4">
        <w:rPr>
          <w:rFonts w:ascii="HGP創英角ｺﾞｼｯｸUB" w:eastAsia="HGP創英角ｺﾞｼｯｸUB" w:hAnsi="HGP創英角ｺﾞｼｯｸUB" w:hint="eastAsia"/>
          <w:b/>
          <w:sz w:val="24"/>
          <w:szCs w:val="24"/>
        </w:rPr>
        <w:t>イメージ</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773"/>
        <w:gridCol w:w="553"/>
        <w:gridCol w:w="1002"/>
        <w:gridCol w:w="557"/>
        <w:gridCol w:w="851"/>
        <w:gridCol w:w="708"/>
        <w:gridCol w:w="851"/>
        <w:gridCol w:w="567"/>
        <w:gridCol w:w="850"/>
        <w:gridCol w:w="496"/>
        <w:gridCol w:w="850"/>
      </w:tblGrid>
      <w:tr w:rsidR="00C10180" w:rsidRPr="00DB0A1E" w:rsidTr="00AD698E">
        <w:trPr>
          <w:jc w:val="center"/>
        </w:trPr>
        <w:tc>
          <w:tcPr>
            <w:tcW w:w="659" w:type="dxa"/>
          </w:tcPr>
          <w:p w:rsidR="00C10180" w:rsidRPr="00DB0A1E" w:rsidRDefault="00C10180" w:rsidP="00CA10D8">
            <w:pPr>
              <w:rPr>
                <w:rFonts w:ascii="HGPｺﾞｼｯｸM" w:eastAsia="HGPｺﾞｼｯｸM"/>
                <w:sz w:val="24"/>
                <w:szCs w:val="24"/>
              </w:rPr>
            </w:pPr>
          </w:p>
        </w:tc>
        <w:tc>
          <w:tcPr>
            <w:tcW w:w="2328" w:type="dxa"/>
            <w:gridSpan w:val="3"/>
            <w:vAlign w:val="center"/>
          </w:tcPr>
          <w:p w:rsidR="00C10180" w:rsidRPr="00DB0A1E" w:rsidRDefault="00C10180" w:rsidP="00CA10D8">
            <w:pPr>
              <w:rPr>
                <w:rFonts w:ascii="HGPｺﾞｼｯｸM" w:eastAsia="HGPｺﾞｼｯｸM"/>
                <w:sz w:val="24"/>
                <w:szCs w:val="24"/>
              </w:rPr>
            </w:pPr>
          </w:p>
        </w:tc>
        <w:tc>
          <w:tcPr>
            <w:tcW w:w="557" w:type="dxa"/>
          </w:tcPr>
          <w:p w:rsidR="00C10180" w:rsidRPr="00DB0A1E" w:rsidRDefault="00C10180" w:rsidP="00CA10D8">
            <w:pPr>
              <w:rPr>
                <w:rFonts w:ascii="HGPｺﾞｼｯｸM" w:eastAsia="HGPｺﾞｼｯｸM"/>
                <w:sz w:val="24"/>
                <w:szCs w:val="24"/>
              </w:rPr>
            </w:pPr>
          </w:p>
        </w:tc>
        <w:tc>
          <w:tcPr>
            <w:tcW w:w="5173" w:type="dxa"/>
            <w:gridSpan w:val="7"/>
          </w:tcPr>
          <w:p w:rsidR="00C10180" w:rsidRPr="00DB0A1E" w:rsidRDefault="004D1824" w:rsidP="00CA10D8">
            <w:pPr>
              <w:rPr>
                <w:rFonts w:ascii="HGPｺﾞｼｯｸM" w:eastAsia="HGPｺﾞｼｯｸM"/>
                <w:sz w:val="24"/>
                <w:szCs w:val="24"/>
              </w:rPr>
            </w:pPr>
            <w:r>
              <w:rPr>
                <w:rFonts w:ascii="HGPｺﾞｼｯｸM" w:eastAsia="HGPｺﾞｼｯｸM" w:hint="eastAsia"/>
                <w:sz w:val="24"/>
                <w:szCs w:val="24"/>
              </w:rPr>
              <w:t>翌</w:t>
            </w:r>
            <w:r w:rsidR="00C10180" w:rsidRPr="00DB0A1E">
              <w:rPr>
                <w:rFonts w:ascii="HGPｺﾞｼｯｸM" w:eastAsia="HGPｺﾞｼｯｸM" w:hint="eastAsia"/>
                <w:sz w:val="24"/>
                <w:szCs w:val="24"/>
              </w:rPr>
              <w:t>年</w:t>
            </w:r>
          </w:p>
        </w:tc>
      </w:tr>
      <w:tr w:rsidR="00C10180" w:rsidRPr="00DB0A1E" w:rsidTr="00AD698E">
        <w:trPr>
          <w:trHeight w:val="397"/>
          <w:jc w:val="center"/>
        </w:trPr>
        <w:tc>
          <w:tcPr>
            <w:tcW w:w="659" w:type="dxa"/>
          </w:tcPr>
          <w:p w:rsidR="00C10180" w:rsidRPr="00DB0A1E" w:rsidRDefault="00C10180" w:rsidP="00CA10D8">
            <w:pPr>
              <w:jc w:val="center"/>
              <w:rPr>
                <w:rFonts w:ascii="HGPｺﾞｼｯｸM" w:eastAsia="HGPｺﾞｼｯｸM"/>
                <w:sz w:val="24"/>
                <w:szCs w:val="24"/>
              </w:rPr>
            </w:pPr>
          </w:p>
        </w:tc>
        <w:tc>
          <w:tcPr>
            <w:tcW w:w="773" w:type="dxa"/>
            <w:tcBorders>
              <w:bottom w:val="double" w:sz="4" w:space="0" w:color="auto"/>
            </w:tcBorders>
            <w:vAlign w:val="center"/>
          </w:tcPr>
          <w:p w:rsidR="00C10180" w:rsidRPr="00DB0A1E" w:rsidRDefault="00C10180" w:rsidP="00CA10D8">
            <w:pPr>
              <w:jc w:val="center"/>
              <w:rPr>
                <w:rFonts w:ascii="HGPｺﾞｼｯｸM" w:eastAsia="HGPｺﾞｼｯｸM"/>
                <w:sz w:val="24"/>
                <w:szCs w:val="24"/>
              </w:rPr>
            </w:pPr>
            <w:r>
              <w:rPr>
                <w:rFonts w:ascii="HGPｺﾞｼｯｸM" w:eastAsia="HGPｺﾞｼｯｸM" w:hint="eastAsia"/>
                <w:sz w:val="24"/>
                <w:szCs w:val="24"/>
              </w:rPr>
              <w:t>９</w:t>
            </w:r>
            <w:r w:rsidRPr="00DB0A1E">
              <w:rPr>
                <w:rFonts w:ascii="HGPｺﾞｼｯｸM" w:eastAsia="HGPｺﾞｼｯｸM" w:hint="eastAsia"/>
                <w:sz w:val="24"/>
                <w:szCs w:val="24"/>
              </w:rPr>
              <w:t>月</w:t>
            </w:r>
          </w:p>
        </w:tc>
        <w:tc>
          <w:tcPr>
            <w:tcW w:w="553" w:type="dxa"/>
            <w:vAlign w:val="center"/>
          </w:tcPr>
          <w:p w:rsidR="00C10180" w:rsidRPr="00DB0A1E" w:rsidRDefault="00C10180" w:rsidP="00CA10D8">
            <w:pPr>
              <w:jc w:val="center"/>
              <w:rPr>
                <w:rFonts w:ascii="HGPｺﾞｼｯｸM" w:eastAsia="HGPｺﾞｼｯｸM"/>
                <w:sz w:val="24"/>
                <w:szCs w:val="24"/>
              </w:rPr>
            </w:pPr>
          </w:p>
        </w:tc>
        <w:tc>
          <w:tcPr>
            <w:tcW w:w="1002" w:type="dxa"/>
            <w:tcBorders>
              <w:bottom w:val="single" w:sz="4" w:space="0" w:color="auto"/>
            </w:tcBorders>
            <w:vAlign w:val="center"/>
          </w:tcPr>
          <w:p w:rsidR="00C10180" w:rsidRPr="00DB0A1E" w:rsidRDefault="00C10180" w:rsidP="00CA10D8">
            <w:pPr>
              <w:jc w:val="center"/>
              <w:rPr>
                <w:rFonts w:ascii="HGPｺﾞｼｯｸM" w:eastAsia="HGPｺﾞｼｯｸM"/>
                <w:sz w:val="24"/>
                <w:szCs w:val="24"/>
              </w:rPr>
            </w:pPr>
            <w:r w:rsidRPr="00DB0A1E">
              <w:rPr>
                <w:rFonts w:ascii="HGPｺﾞｼｯｸM" w:eastAsia="HGPｺﾞｼｯｸM" w:hint="eastAsia"/>
                <w:sz w:val="24"/>
                <w:szCs w:val="24"/>
              </w:rPr>
              <w:t>12月</w:t>
            </w:r>
          </w:p>
        </w:tc>
        <w:tc>
          <w:tcPr>
            <w:tcW w:w="557" w:type="dxa"/>
            <w:vAlign w:val="center"/>
          </w:tcPr>
          <w:p w:rsidR="00C10180" w:rsidRPr="00DB0A1E" w:rsidRDefault="00C10180" w:rsidP="00CA10D8">
            <w:pPr>
              <w:jc w:val="center"/>
              <w:rPr>
                <w:rFonts w:ascii="HGPｺﾞｼｯｸM" w:eastAsia="HGPｺﾞｼｯｸM"/>
                <w:sz w:val="24"/>
                <w:szCs w:val="24"/>
              </w:rPr>
            </w:pPr>
          </w:p>
        </w:tc>
        <w:tc>
          <w:tcPr>
            <w:tcW w:w="851" w:type="dxa"/>
            <w:tcBorders>
              <w:bottom w:val="single" w:sz="4" w:space="0" w:color="auto"/>
            </w:tcBorders>
            <w:vAlign w:val="center"/>
          </w:tcPr>
          <w:p w:rsidR="00C10180" w:rsidRPr="00DB0A1E" w:rsidRDefault="00C10180" w:rsidP="00CA10D8">
            <w:pPr>
              <w:jc w:val="center"/>
              <w:rPr>
                <w:rFonts w:ascii="HGPｺﾞｼｯｸM" w:eastAsia="HGPｺﾞｼｯｸM"/>
                <w:sz w:val="24"/>
                <w:szCs w:val="24"/>
              </w:rPr>
            </w:pPr>
            <w:r w:rsidRPr="00DB0A1E">
              <w:rPr>
                <w:rFonts w:ascii="HGPｺﾞｼｯｸM" w:eastAsia="HGPｺﾞｼｯｸM" w:hint="eastAsia"/>
                <w:sz w:val="24"/>
                <w:szCs w:val="24"/>
              </w:rPr>
              <w:t>２月</w:t>
            </w:r>
          </w:p>
        </w:tc>
        <w:tc>
          <w:tcPr>
            <w:tcW w:w="708" w:type="dxa"/>
          </w:tcPr>
          <w:p w:rsidR="00C10180" w:rsidRPr="00DB0A1E" w:rsidRDefault="00C10180" w:rsidP="00CA10D8">
            <w:pPr>
              <w:jc w:val="center"/>
              <w:rPr>
                <w:rFonts w:ascii="HGPｺﾞｼｯｸM" w:eastAsia="HGPｺﾞｼｯｸM"/>
                <w:sz w:val="24"/>
                <w:szCs w:val="24"/>
              </w:rPr>
            </w:pPr>
          </w:p>
        </w:tc>
        <w:tc>
          <w:tcPr>
            <w:tcW w:w="851" w:type="dxa"/>
            <w:tcBorders>
              <w:bottom w:val="single" w:sz="4" w:space="0" w:color="auto"/>
            </w:tcBorders>
            <w:vAlign w:val="center"/>
          </w:tcPr>
          <w:p w:rsidR="00C10180" w:rsidRPr="00DB0A1E" w:rsidRDefault="00C10180" w:rsidP="00CA10D8">
            <w:pPr>
              <w:jc w:val="center"/>
              <w:rPr>
                <w:rFonts w:ascii="HGPｺﾞｼｯｸM" w:eastAsia="HGPｺﾞｼｯｸM"/>
                <w:sz w:val="24"/>
                <w:szCs w:val="24"/>
              </w:rPr>
            </w:pPr>
            <w:r w:rsidRPr="00DB0A1E">
              <w:rPr>
                <w:rFonts w:ascii="HGPｺﾞｼｯｸM" w:eastAsia="HGPｺﾞｼｯｸM" w:hint="eastAsia"/>
                <w:sz w:val="24"/>
                <w:szCs w:val="24"/>
              </w:rPr>
              <w:t>４月</w:t>
            </w:r>
          </w:p>
        </w:tc>
        <w:tc>
          <w:tcPr>
            <w:tcW w:w="567" w:type="dxa"/>
            <w:vAlign w:val="center"/>
          </w:tcPr>
          <w:p w:rsidR="00C10180" w:rsidRPr="00DB0A1E" w:rsidRDefault="00C10180" w:rsidP="00CA10D8">
            <w:pPr>
              <w:jc w:val="center"/>
              <w:rPr>
                <w:rFonts w:ascii="HGPｺﾞｼｯｸM" w:eastAsia="HGPｺﾞｼｯｸM"/>
                <w:sz w:val="24"/>
                <w:szCs w:val="24"/>
              </w:rPr>
            </w:pPr>
          </w:p>
        </w:tc>
        <w:tc>
          <w:tcPr>
            <w:tcW w:w="850" w:type="dxa"/>
          </w:tcPr>
          <w:p w:rsidR="00C10180" w:rsidRDefault="004C5D21" w:rsidP="00CA10D8">
            <w:pPr>
              <w:jc w:val="center"/>
              <w:rPr>
                <w:rFonts w:ascii="HGPｺﾞｼｯｸM" w:eastAsia="HGPｺﾞｼｯｸM"/>
                <w:sz w:val="24"/>
                <w:szCs w:val="24"/>
              </w:rPr>
            </w:pPr>
            <w:r>
              <w:rPr>
                <w:rFonts w:ascii="HGPｺﾞｼｯｸM" w:eastAsia="HGPｺﾞｼｯｸM" w:hint="eastAsia"/>
                <w:sz w:val="24"/>
                <w:szCs w:val="24"/>
              </w:rPr>
              <w:t>８</w:t>
            </w:r>
            <w:r w:rsidR="00C10180" w:rsidRPr="00DB0A1E">
              <w:rPr>
                <w:rFonts w:ascii="HGPｺﾞｼｯｸM" w:eastAsia="HGPｺﾞｼｯｸM" w:hint="eastAsia"/>
                <w:sz w:val="24"/>
                <w:szCs w:val="24"/>
              </w:rPr>
              <w:t>月</w:t>
            </w:r>
          </w:p>
        </w:tc>
        <w:tc>
          <w:tcPr>
            <w:tcW w:w="496" w:type="dxa"/>
          </w:tcPr>
          <w:p w:rsidR="00C10180" w:rsidRDefault="00C10180" w:rsidP="00CA10D8">
            <w:pPr>
              <w:jc w:val="center"/>
              <w:rPr>
                <w:rFonts w:ascii="HGPｺﾞｼｯｸM" w:eastAsia="HGPｺﾞｼｯｸM"/>
                <w:sz w:val="24"/>
                <w:szCs w:val="24"/>
              </w:rPr>
            </w:pPr>
          </w:p>
        </w:tc>
        <w:tc>
          <w:tcPr>
            <w:tcW w:w="850" w:type="dxa"/>
            <w:vAlign w:val="center"/>
          </w:tcPr>
          <w:p w:rsidR="00C10180" w:rsidRPr="00DB0A1E" w:rsidRDefault="00C10180" w:rsidP="00CA10D8">
            <w:pPr>
              <w:jc w:val="center"/>
              <w:rPr>
                <w:rFonts w:ascii="HGPｺﾞｼｯｸM" w:eastAsia="HGPｺﾞｼｯｸM"/>
                <w:sz w:val="24"/>
                <w:szCs w:val="24"/>
              </w:rPr>
            </w:pPr>
            <w:r>
              <w:rPr>
                <w:rFonts w:ascii="HGPｺﾞｼｯｸM" w:eastAsia="HGPｺﾞｼｯｸM" w:hint="eastAsia"/>
                <w:sz w:val="24"/>
                <w:szCs w:val="24"/>
              </w:rPr>
              <w:t>９</w:t>
            </w:r>
            <w:r w:rsidRPr="00DB0A1E">
              <w:rPr>
                <w:rFonts w:ascii="HGPｺﾞｼｯｸM" w:eastAsia="HGPｺﾞｼｯｸM" w:hint="eastAsia"/>
                <w:sz w:val="24"/>
                <w:szCs w:val="24"/>
              </w:rPr>
              <w:t>月</w:t>
            </w:r>
          </w:p>
        </w:tc>
      </w:tr>
      <w:tr w:rsidR="00C10180" w:rsidRPr="00DB0A1E" w:rsidTr="00724B56">
        <w:trPr>
          <w:trHeight w:val="397"/>
          <w:jc w:val="center"/>
        </w:trPr>
        <w:tc>
          <w:tcPr>
            <w:tcW w:w="659" w:type="dxa"/>
            <w:tcBorders>
              <w:right w:val="double" w:sz="4" w:space="0" w:color="auto"/>
            </w:tcBorders>
          </w:tcPr>
          <w:p w:rsidR="00C10180" w:rsidRPr="00DB0A1E" w:rsidRDefault="00C10180" w:rsidP="00CA10D8">
            <w:pPr>
              <w:jc w:val="center"/>
              <w:rPr>
                <w:rFonts w:ascii="HGPｺﾞｼｯｸM" w:eastAsia="HGPｺﾞｼｯｸM"/>
                <w:sz w:val="24"/>
                <w:szCs w:val="24"/>
              </w:rPr>
            </w:pPr>
            <w:r w:rsidRPr="00DB0A1E">
              <w:rPr>
                <w:rFonts w:ascii="HGPｺﾞｼｯｸM" w:eastAsia="HGPｺﾞｼｯｸM" w:hint="eastAsia"/>
                <w:sz w:val="24"/>
                <w:szCs w:val="24"/>
              </w:rPr>
              <w:t>①</w:t>
            </w:r>
          </w:p>
        </w:tc>
        <w:tc>
          <w:tcPr>
            <w:tcW w:w="773" w:type="dxa"/>
            <w:vMerge w:val="restart"/>
            <w:tcBorders>
              <w:top w:val="double" w:sz="4" w:space="0" w:color="auto"/>
              <w:left w:val="double" w:sz="4" w:space="0" w:color="auto"/>
              <w:right w:val="double" w:sz="4" w:space="0" w:color="auto"/>
            </w:tcBorders>
            <w:vAlign w:val="center"/>
          </w:tcPr>
          <w:p w:rsidR="00C10180" w:rsidRPr="00DB0A1E" w:rsidRDefault="00C10180" w:rsidP="00CA10D8">
            <w:pPr>
              <w:jc w:val="center"/>
              <w:rPr>
                <w:rFonts w:ascii="HGPｺﾞｼｯｸM" w:eastAsia="HGPｺﾞｼｯｸM"/>
                <w:sz w:val="24"/>
                <w:szCs w:val="24"/>
              </w:rPr>
            </w:pPr>
            <w:r w:rsidRPr="00DB0A1E">
              <w:rPr>
                <w:rFonts w:ascii="HGPｺﾞｼｯｸM" w:eastAsia="HGPｺﾞｼｯｸM" w:hint="eastAsia"/>
                <w:sz w:val="24"/>
                <w:szCs w:val="24"/>
              </w:rPr>
              <w:t>出生</w:t>
            </w:r>
          </w:p>
        </w:tc>
        <w:tc>
          <w:tcPr>
            <w:tcW w:w="553" w:type="dxa"/>
            <w:tcBorders>
              <w:left w:val="double" w:sz="4" w:space="0" w:color="auto"/>
              <w:right w:val="single" w:sz="4" w:space="0" w:color="auto"/>
            </w:tcBorders>
            <w:vAlign w:val="center"/>
          </w:tcPr>
          <w:p w:rsidR="00C10180" w:rsidRPr="006B40F6" w:rsidRDefault="00C10180" w:rsidP="00CA10D8">
            <w:pPr>
              <w:jc w:val="center"/>
              <w:rPr>
                <w:rFonts w:ascii="ＤＦＧ極太丸ゴシック体" w:eastAsia="ＤＦＧ極太丸ゴシック体"/>
                <w:sz w:val="28"/>
                <w:szCs w:val="28"/>
              </w:rPr>
            </w:pPr>
            <w:r w:rsidRPr="006B40F6">
              <w:rPr>
                <w:rFonts w:ascii="ＤＦＧ極太丸ゴシック体" w:eastAsia="ＤＦＧ極太丸ゴシック体" w:hint="eastAsia"/>
                <w:sz w:val="28"/>
                <w:szCs w:val="28"/>
              </w:rPr>
              <w:t>→</w:t>
            </w:r>
          </w:p>
        </w:tc>
        <w:tc>
          <w:tcPr>
            <w:tcW w:w="1002" w:type="dxa"/>
            <w:tcBorders>
              <w:top w:val="single" w:sz="4" w:space="0" w:color="auto"/>
              <w:left w:val="single" w:sz="4" w:space="0" w:color="auto"/>
              <w:bottom w:val="single" w:sz="4" w:space="0" w:color="auto"/>
              <w:right w:val="single" w:sz="4" w:space="0" w:color="auto"/>
            </w:tcBorders>
            <w:vAlign w:val="center"/>
          </w:tcPr>
          <w:p w:rsidR="00C10180" w:rsidRPr="00DB0A1E" w:rsidRDefault="00C10180" w:rsidP="00CA10D8">
            <w:pPr>
              <w:jc w:val="center"/>
              <w:rPr>
                <w:rFonts w:ascii="HGPｺﾞｼｯｸM" w:eastAsia="HGPｺﾞｼｯｸM"/>
                <w:sz w:val="24"/>
                <w:szCs w:val="24"/>
              </w:rPr>
            </w:pPr>
            <w:r>
              <w:rPr>
                <w:rFonts w:ascii="HGPｺﾞｼｯｸM" w:eastAsia="HGPｺﾞｼｯｸM" w:hint="eastAsia"/>
                <w:sz w:val="24"/>
                <w:szCs w:val="24"/>
              </w:rPr>
              <w:t>申込</w:t>
            </w:r>
          </w:p>
        </w:tc>
        <w:tc>
          <w:tcPr>
            <w:tcW w:w="557" w:type="dxa"/>
            <w:tcBorders>
              <w:left w:val="single" w:sz="4" w:space="0" w:color="auto"/>
              <w:right w:val="single" w:sz="4" w:space="0" w:color="auto"/>
            </w:tcBorders>
            <w:vAlign w:val="center"/>
          </w:tcPr>
          <w:p w:rsidR="00C10180" w:rsidRPr="00DB0A1E" w:rsidRDefault="006B40F6" w:rsidP="00CA10D8">
            <w:pPr>
              <w:jc w:val="center"/>
              <w:rPr>
                <w:rFonts w:ascii="HGPｺﾞｼｯｸM" w:eastAsia="HGPｺﾞｼｯｸM"/>
                <w:sz w:val="24"/>
                <w:szCs w:val="24"/>
              </w:rPr>
            </w:pPr>
            <w:r w:rsidRPr="006B40F6">
              <w:rPr>
                <w:rFonts w:ascii="ＤＦＧ極太丸ゴシック体" w:eastAsia="ＤＦＧ極太丸ゴシック体" w:hint="eastAsia"/>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C10180" w:rsidRPr="00DB0A1E" w:rsidRDefault="00C10180" w:rsidP="00CA10D8">
            <w:pPr>
              <w:jc w:val="center"/>
              <w:rPr>
                <w:rFonts w:ascii="HGPｺﾞｼｯｸM" w:eastAsia="HGPｺﾞｼｯｸM"/>
                <w:sz w:val="24"/>
                <w:szCs w:val="24"/>
              </w:rPr>
            </w:pPr>
            <w:r w:rsidRPr="00DB0A1E">
              <w:rPr>
                <w:rFonts w:ascii="HGPｺﾞｼｯｸM" w:eastAsia="HGPｺﾞｼｯｸM" w:hint="eastAsia"/>
                <w:sz w:val="24"/>
                <w:szCs w:val="24"/>
              </w:rPr>
              <w:t>内定</w:t>
            </w:r>
          </w:p>
        </w:tc>
        <w:tc>
          <w:tcPr>
            <w:tcW w:w="708" w:type="dxa"/>
            <w:tcBorders>
              <w:left w:val="single" w:sz="4" w:space="0" w:color="auto"/>
              <w:right w:val="single" w:sz="4" w:space="0" w:color="auto"/>
            </w:tcBorders>
            <w:vAlign w:val="center"/>
          </w:tcPr>
          <w:p w:rsidR="00C10180" w:rsidRPr="00DB0A1E" w:rsidRDefault="006B40F6" w:rsidP="00CA10D8">
            <w:pPr>
              <w:jc w:val="center"/>
              <w:rPr>
                <w:rFonts w:ascii="HGPｺﾞｼｯｸM" w:eastAsia="HGPｺﾞｼｯｸM"/>
                <w:sz w:val="24"/>
                <w:szCs w:val="24"/>
              </w:rPr>
            </w:pPr>
            <w:r w:rsidRPr="006B40F6">
              <w:rPr>
                <w:rFonts w:ascii="ＤＦＧ極太丸ゴシック体" w:eastAsia="ＤＦＧ極太丸ゴシック体" w:hint="eastAsia"/>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C10180" w:rsidRPr="00DB0A1E" w:rsidRDefault="00C10180" w:rsidP="00CA10D8">
            <w:pPr>
              <w:jc w:val="center"/>
              <w:rPr>
                <w:rFonts w:ascii="HGPｺﾞｼｯｸM" w:eastAsia="HGPｺﾞｼｯｸM"/>
                <w:sz w:val="24"/>
                <w:szCs w:val="24"/>
              </w:rPr>
            </w:pPr>
            <w:r w:rsidRPr="00DB0A1E">
              <w:rPr>
                <w:rFonts w:ascii="HGPｺﾞｼｯｸM" w:eastAsia="HGPｺﾞｼｯｸM" w:hint="eastAsia"/>
                <w:sz w:val="24"/>
                <w:szCs w:val="24"/>
              </w:rPr>
              <w:t>入所</w:t>
            </w:r>
          </w:p>
        </w:tc>
        <w:tc>
          <w:tcPr>
            <w:tcW w:w="567" w:type="dxa"/>
            <w:tcBorders>
              <w:left w:val="single" w:sz="4" w:space="0" w:color="auto"/>
            </w:tcBorders>
            <w:vAlign w:val="center"/>
          </w:tcPr>
          <w:p w:rsidR="00C10180" w:rsidRPr="00DB0A1E" w:rsidRDefault="00C10180" w:rsidP="00CA10D8">
            <w:pPr>
              <w:jc w:val="center"/>
              <w:rPr>
                <w:rFonts w:ascii="HGPｺﾞｼｯｸM" w:eastAsia="HGPｺﾞｼｯｸM"/>
                <w:sz w:val="24"/>
                <w:szCs w:val="24"/>
              </w:rPr>
            </w:pPr>
          </w:p>
        </w:tc>
        <w:tc>
          <w:tcPr>
            <w:tcW w:w="850" w:type="dxa"/>
          </w:tcPr>
          <w:p w:rsidR="00C10180" w:rsidRPr="00DB0A1E" w:rsidRDefault="00C10180" w:rsidP="00CA10D8">
            <w:pPr>
              <w:jc w:val="center"/>
              <w:rPr>
                <w:rFonts w:ascii="HGPｺﾞｼｯｸM" w:eastAsia="HGPｺﾞｼｯｸM"/>
                <w:sz w:val="24"/>
                <w:szCs w:val="24"/>
              </w:rPr>
            </w:pPr>
          </w:p>
        </w:tc>
        <w:tc>
          <w:tcPr>
            <w:tcW w:w="496" w:type="dxa"/>
          </w:tcPr>
          <w:p w:rsidR="00C10180" w:rsidRPr="00DB0A1E" w:rsidRDefault="00C10180" w:rsidP="00CA10D8">
            <w:pPr>
              <w:jc w:val="center"/>
              <w:rPr>
                <w:rFonts w:ascii="HGPｺﾞｼｯｸM" w:eastAsia="HGPｺﾞｼｯｸM"/>
                <w:sz w:val="24"/>
                <w:szCs w:val="24"/>
              </w:rPr>
            </w:pPr>
          </w:p>
        </w:tc>
        <w:tc>
          <w:tcPr>
            <w:tcW w:w="850" w:type="dxa"/>
            <w:vAlign w:val="center"/>
          </w:tcPr>
          <w:p w:rsidR="00C10180" w:rsidRPr="00DB0A1E" w:rsidRDefault="00C10180" w:rsidP="00CA10D8">
            <w:pPr>
              <w:jc w:val="center"/>
              <w:rPr>
                <w:rFonts w:ascii="HGPｺﾞｼｯｸM" w:eastAsia="HGPｺﾞｼｯｸM"/>
                <w:sz w:val="24"/>
                <w:szCs w:val="24"/>
              </w:rPr>
            </w:pPr>
          </w:p>
        </w:tc>
      </w:tr>
      <w:tr w:rsidR="006B40F6" w:rsidRPr="00DB0A1E" w:rsidTr="00724B56">
        <w:trPr>
          <w:trHeight w:val="20"/>
          <w:jc w:val="center"/>
        </w:trPr>
        <w:tc>
          <w:tcPr>
            <w:tcW w:w="659" w:type="dxa"/>
            <w:tcBorders>
              <w:right w:val="double" w:sz="4" w:space="0" w:color="auto"/>
            </w:tcBorders>
          </w:tcPr>
          <w:p w:rsidR="006B40F6" w:rsidRPr="00DB0A1E" w:rsidRDefault="006B40F6" w:rsidP="00CA10D8">
            <w:pPr>
              <w:rPr>
                <w:rFonts w:ascii="HGPｺﾞｼｯｸM" w:eastAsia="HGPｺﾞｼｯｸM"/>
                <w:sz w:val="24"/>
                <w:szCs w:val="24"/>
              </w:rPr>
            </w:pPr>
          </w:p>
        </w:tc>
        <w:tc>
          <w:tcPr>
            <w:tcW w:w="773" w:type="dxa"/>
            <w:vMerge/>
            <w:tcBorders>
              <w:left w:val="double" w:sz="4" w:space="0" w:color="auto"/>
              <w:right w:val="double" w:sz="4" w:space="0" w:color="auto"/>
            </w:tcBorders>
            <w:vAlign w:val="center"/>
          </w:tcPr>
          <w:p w:rsidR="006B40F6" w:rsidRPr="00DB0A1E" w:rsidRDefault="006B40F6" w:rsidP="00CA10D8">
            <w:pPr>
              <w:jc w:val="center"/>
              <w:rPr>
                <w:rFonts w:ascii="HGPｺﾞｼｯｸM" w:eastAsia="HGPｺﾞｼｯｸM"/>
                <w:sz w:val="24"/>
                <w:szCs w:val="24"/>
              </w:rPr>
            </w:pPr>
          </w:p>
        </w:tc>
        <w:tc>
          <w:tcPr>
            <w:tcW w:w="553" w:type="dxa"/>
            <w:tcBorders>
              <w:left w:val="double" w:sz="4" w:space="0" w:color="auto"/>
            </w:tcBorders>
            <w:vAlign w:val="center"/>
          </w:tcPr>
          <w:p w:rsidR="006B40F6" w:rsidRPr="00DB0A1E" w:rsidRDefault="006B40F6" w:rsidP="00CA10D8">
            <w:pPr>
              <w:jc w:val="center"/>
              <w:rPr>
                <w:rFonts w:ascii="HGPｺﾞｼｯｸM" w:eastAsia="HGPｺﾞｼｯｸM"/>
                <w:sz w:val="24"/>
                <w:szCs w:val="24"/>
              </w:rPr>
            </w:pPr>
          </w:p>
        </w:tc>
        <w:tc>
          <w:tcPr>
            <w:tcW w:w="1002" w:type="dxa"/>
            <w:tcBorders>
              <w:top w:val="single" w:sz="4" w:space="0" w:color="auto"/>
            </w:tcBorders>
            <w:vAlign w:val="center"/>
          </w:tcPr>
          <w:p w:rsidR="006B40F6" w:rsidRPr="00DB0A1E" w:rsidRDefault="006B40F6" w:rsidP="00CA10D8">
            <w:pPr>
              <w:jc w:val="center"/>
              <w:rPr>
                <w:rFonts w:ascii="HGPｺﾞｼｯｸM" w:eastAsia="HGPｺﾞｼｯｸM"/>
                <w:sz w:val="24"/>
                <w:szCs w:val="24"/>
              </w:rPr>
            </w:pPr>
          </w:p>
        </w:tc>
        <w:tc>
          <w:tcPr>
            <w:tcW w:w="557" w:type="dxa"/>
            <w:vAlign w:val="center"/>
          </w:tcPr>
          <w:p w:rsidR="006B40F6" w:rsidRPr="00DB0A1E" w:rsidRDefault="006B40F6" w:rsidP="00CA10D8">
            <w:pPr>
              <w:jc w:val="center"/>
              <w:rPr>
                <w:rFonts w:ascii="HGPｺﾞｼｯｸM" w:eastAsia="HGPｺﾞｼｯｸM"/>
                <w:sz w:val="24"/>
                <w:szCs w:val="24"/>
              </w:rPr>
            </w:pPr>
          </w:p>
        </w:tc>
        <w:tc>
          <w:tcPr>
            <w:tcW w:w="851" w:type="dxa"/>
            <w:tcBorders>
              <w:top w:val="single" w:sz="4" w:space="0" w:color="auto"/>
            </w:tcBorders>
            <w:vAlign w:val="center"/>
          </w:tcPr>
          <w:p w:rsidR="006B40F6" w:rsidRPr="00DB0A1E" w:rsidRDefault="006B40F6" w:rsidP="00CA10D8">
            <w:pPr>
              <w:jc w:val="center"/>
              <w:rPr>
                <w:rFonts w:ascii="HGPｺﾞｼｯｸM" w:eastAsia="HGPｺﾞｼｯｸM"/>
                <w:sz w:val="24"/>
                <w:szCs w:val="24"/>
              </w:rPr>
            </w:pPr>
          </w:p>
        </w:tc>
        <w:tc>
          <w:tcPr>
            <w:tcW w:w="2126" w:type="dxa"/>
            <w:gridSpan w:val="3"/>
            <w:vAlign w:val="center"/>
          </w:tcPr>
          <w:p w:rsidR="006B40F6" w:rsidRPr="00DB0A1E" w:rsidRDefault="006B40F6" w:rsidP="00CA10D8">
            <w:pPr>
              <w:jc w:val="center"/>
              <w:rPr>
                <w:rFonts w:ascii="HGPｺﾞｼｯｸM" w:eastAsia="HGPｺﾞｼｯｸM"/>
                <w:sz w:val="24"/>
                <w:szCs w:val="24"/>
              </w:rPr>
            </w:pPr>
            <w:r>
              <w:rPr>
                <w:rFonts w:ascii="HGPｺﾞｼｯｸM" w:eastAsia="HGPｺﾞｼｯｸM" w:hint="eastAsia"/>
                <w:sz w:val="24"/>
                <w:szCs w:val="24"/>
              </w:rPr>
              <w:t>生後７か月</w:t>
            </w:r>
          </w:p>
        </w:tc>
        <w:tc>
          <w:tcPr>
            <w:tcW w:w="850" w:type="dxa"/>
            <w:tcBorders>
              <w:bottom w:val="single" w:sz="4" w:space="0" w:color="auto"/>
            </w:tcBorders>
          </w:tcPr>
          <w:p w:rsidR="006B40F6" w:rsidRPr="00DB0A1E" w:rsidRDefault="006B40F6" w:rsidP="00CA10D8">
            <w:pPr>
              <w:jc w:val="center"/>
              <w:rPr>
                <w:rFonts w:ascii="HGPｺﾞｼｯｸM" w:eastAsia="HGPｺﾞｼｯｸM"/>
                <w:sz w:val="24"/>
                <w:szCs w:val="24"/>
              </w:rPr>
            </w:pPr>
          </w:p>
        </w:tc>
        <w:tc>
          <w:tcPr>
            <w:tcW w:w="426" w:type="dxa"/>
          </w:tcPr>
          <w:p w:rsidR="006B40F6" w:rsidRPr="00DB0A1E" w:rsidRDefault="006B40F6" w:rsidP="00CA10D8">
            <w:pPr>
              <w:jc w:val="center"/>
              <w:rPr>
                <w:rFonts w:ascii="HGPｺﾞｼｯｸM" w:eastAsia="HGPｺﾞｼｯｸM"/>
                <w:sz w:val="24"/>
                <w:szCs w:val="24"/>
              </w:rPr>
            </w:pPr>
          </w:p>
        </w:tc>
        <w:tc>
          <w:tcPr>
            <w:tcW w:w="850" w:type="dxa"/>
            <w:vAlign w:val="center"/>
          </w:tcPr>
          <w:p w:rsidR="006B40F6" w:rsidRPr="00DB0A1E" w:rsidRDefault="006B40F6" w:rsidP="00CA10D8">
            <w:pPr>
              <w:jc w:val="center"/>
              <w:rPr>
                <w:rFonts w:ascii="HGPｺﾞｼｯｸM" w:eastAsia="HGPｺﾞｼｯｸM"/>
                <w:sz w:val="24"/>
                <w:szCs w:val="24"/>
              </w:rPr>
            </w:pPr>
          </w:p>
        </w:tc>
      </w:tr>
      <w:tr w:rsidR="00AD698E" w:rsidRPr="00DB0A1E" w:rsidTr="00724B56">
        <w:trPr>
          <w:trHeight w:val="397"/>
          <w:jc w:val="center"/>
        </w:trPr>
        <w:tc>
          <w:tcPr>
            <w:tcW w:w="659" w:type="dxa"/>
            <w:tcBorders>
              <w:right w:val="double" w:sz="4" w:space="0" w:color="auto"/>
            </w:tcBorders>
            <w:vAlign w:val="center"/>
          </w:tcPr>
          <w:p w:rsidR="00AD698E" w:rsidRPr="00DB0A1E" w:rsidRDefault="00AD698E" w:rsidP="00CA10D8">
            <w:pPr>
              <w:jc w:val="center"/>
              <w:rPr>
                <w:rFonts w:ascii="HGPｺﾞｼｯｸM" w:eastAsia="HGPｺﾞｼｯｸM"/>
                <w:sz w:val="24"/>
                <w:szCs w:val="24"/>
              </w:rPr>
            </w:pPr>
            <w:r w:rsidRPr="00DB0A1E">
              <w:rPr>
                <w:rFonts w:ascii="HGPｺﾞｼｯｸM" w:eastAsia="HGPｺﾞｼｯｸM" w:hint="eastAsia"/>
                <w:sz w:val="24"/>
                <w:szCs w:val="24"/>
              </w:rPr>
              <w:t>②</w:t>
            </w:r>
          </w:p>
        </w:tc>
        <w:tc>
          <w:tcPr>
            <w:tcW w:w="773" w:type="dxa"/>
            <w:vMerge/>
            <w:tcBorders>
              <w:left w:val="double" w:sz="4" w:space="0" w:color="auto"/>
              <w:right w:val="double" w:sz="4" w:space="0" w:color="auto"/>
            </w:tcBorders>
            <w:vAlign w:val="center"/>
          </w:tcPr>
          <w:p w:rsidR="00AD698E" w:rsidRPr="00DB0A1E" w:rsidRDefault="00AD698E" w:rsidP="00CA10D8">
            <w:pPr>
              <w:jc w:val="center"/>
              <w:rPr>
                <w:rFonts w:ascii="HGPｺﾞｼｯｸM" w:eastAsia="HGPｺﾞｼｯｸM"/>
                <w:sz w:val="24"/>
                <w:szCs w:val="24"/>
              </w:rPr>
            </w:pPr>
          </w:p>
        </w:tc>
        <w:tc>
          <w:tcPr>
            <w:tcW w:w="5089" w:type="dxa"/>
            <w:gridSpan w:val="7"/>
            <w:tcBorders>
              <w:left w:val="double" w:sz="4" w:space="0" w:color="auto"/>
              <w:right w:val="single" w:sz="4" w:space="0" w:color="auto"/>
            </w:tcBorders>
            <w:vAlign w:val="center"/>
          </w:tcPr>
          <w:p w:rsidR="00AD698E" w:rsidRPr="00DB0A1E" w:rsidRDefault="00AD698E" w:rsidP="00CA10D8">
            <w:pPr>
              <w:jc w:val="center"/>
              <w:rPr>
                <w:rFonts w:ascii="HGPｺﾞｼｯｸM" w:eastAsia="HGPｺﾞｼｯｸM"/>
                <w:sz w:val="24"/>
                <w:szCs w:val="24"/>
              </w:rPr>
            </w:pPr>
            <w:r w:rsidRPr="006B40F6">
              <w:rPr>
                <w:rFonts w:ascii="ＤＦＧ極太丸ゴシック体" w:eastAsia="ＤＦＧ極太丸ゴシック体" w:hint="eastAsia"/>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AD698E" w:rsidRPr="00DB0A1E" w:rsidRDefault="00AD698E" w:rsidP="00A60311">
            <w:pPr>
              <w:jc w:val="center"/>
              <w:rPr>
                <w:rFonts w:ascii="HGPｺﾞｼｯｸM" w:eastAsia="HGPｺﾞｼｯｸM"/>
                <w:sz w:val="24"/>
                <w:szCs w:val="24"/>
              </w:rPr>
            </w:pPr>
            <w:r>
              <w:rPr>
                <w:rFonts w:ascii="HGPｺﾞｼｯｸM" w:eastAsia="HGPｺﾞｼｯｸM" w:hint="eastAsia"/>
                <w:sz w:val="24"/>
                <w:szCs w:val="24"/>
              </w:rPr>
              <w:t>申込</w:t>
            </w:r>
          </w:p>
        </w:tc>
        <w:tc>
          <w:tcPr>
            <w:tcW w:w="426" w:type="dxa"/>
            <w:tcBorders>
              <w:left w:val="single" w:sz="4" w:space="0" w:color="auto"/>
              <w:right w:val="single" w:sz="4" w:space="0" w:color="auto"/>
            </w:tcBorders>
          </w:tcPr>
          <w:p w:rsidR="00AD698E" w:rsidRPr="00DB0A1E" w:rsidRDefault="00AD698E" w:rsidP="00CA10D8">
            <w:pPr>
              <w:jc w:val="center"/>
              <w:rPr>
                <w:rFonts w:ascii="HGPｺﾞｼｯｸM" w:eastAsia="HGPｺﾞｼｯｸM"/>
                <w:sz w:val="24"/>
                <w:szCs w:val="24"/>
              </w:rPr>
            </w:pPr>
            <w:r w:rsidRPr="006B40F6">
              <w:rPr>
                <w:rFonts w:ascii="ＤＦＧ極太丸ゴシック体" w:eastAsia="ＤＦＧ極太丸ゴシック体" w:hint="eastAsia"/>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AD698E" w:rsidRDefault="00AD698E" w:rsidP="00CA10D8">
            <w:pPr>
              <w:jc w:val="center"/>
              <w:rPr>
                <w:rFonts w:ascii="HGPｺﾞｼｯｸM" w:eastAsia="HGPｺﾞｼｯｸM"/>
                <w:sz w:val="24"/>
                <w:szCs w:val="24"/>
              </w:rPr>
            </w:pPr>
            <w:r w:rsidRPr="00DB0A1E">
              <w:rPr>
                <w:rFonts w:ascii="HGPｺﾞｼｯｸM" w:eastAsia="HGPｺﾞｼｯｸM" w:hint="eastAsia"/>
                <w:sz w:val="24"/>
                <w:szCs w:val="24"/>
              </w:rPr>
              <w:t>入所</w:t>
            </w:r>
            <w:r>
              <w:rPr>
                <w:rFonts w:ascii="HGPｺﾞｼｯｸM" w:eastAsia="HGPｺﾞｼｯｸM" w:hint="eastAsia"/>
                <w:sz w:val="24"/>
                <w:szCs w:val="24"/>
              </w:rPr>
              <w:t>・</w:t>
            </w:r>
          </w:p>
          <w:p w:rsidR="00AD698E" w:rsidRPr="00DB0A1E" w:rsidRDefault="00AD698E" w:rsidP="00CA10D8">
            <w:pPr>
              <w:jc w:val="center"/>
              <w:rPr>
                <w:rFonts w:ascii="HGPｺﾞｼｯｸM" w:eastAsia="HGPｺﾞｼｯｸM"/>
                <w:sz w:val="24"/>
                <w:szCs w:val="24"/>
              </w:rPr>
            </w:pPr>
            <w:r>
              <w:rPr>
                <w:rFonts w:ascii="HGPｺﾞｼｯｸM" w:eastAsia="HGPｺﾞｼｯｸM" w:hint="eastAsia"/>
                <w:sz w:val="24"/>
                <w:szCs w:val="24"/>
              </w:rPr>
              <w:t>保留</w:t>
            </w:r>
          </w:p>
        </w:tc>
      </w:tr>
      <w:tr w:rsidR="00724B56" w:rsidRPr="00DB0A1E" w:rsidTr="00724B56">
        <w:trPr>
          <w:trHeight w:val="227"/>
          <w:jc w:val="center"/>
        </w:trPr>
        <w:tc>
          <w:tcPr>
            <w:tcW w:w="659" w:type="dxa"/>
            <w:tcBorders>
              <w:right w:val="double" w:sz="4" w:space="0" w:color="auto"/>
            </w:tcBorders>
            <w:vAlign w:val="center"/>
          </w:tcPr>
          <w:p w:rsidR="00724B56" w:rsidRPr="00DB0A1E" w:rsidRDefault="00724B56" w:rsidP="00CA10D8">
            <w:pPr>
              <w:jc w:val="center"/>
              <w:rPr>
                <w:rFonts w:ascii="HGPｺﾞｼｯｸM" w:eastAsia="HGPｺﾞｼｯｸM"/>
                <w:sz w:val="24"/>
                <w:szCs w:val="24"/>
              </w:rPr>
            </w:pPr>
          </w:p>
        </w:tc>
        <w:tc>
          <w:tcPr>
            <w:tcW w:w="773" w:type="dxa"/>
            <w:vMerge/>
            <w:tcBorders>
              <w:top w:val="single" w:sz="4" w:space="0" w:color="auto"/>
              <w:left w:val="double" w:sz="4" w:space="0" w:color="auto"/>
              <w:right w:val="double" w:sz="4" w:space="0" w:color="auto"/>
            </w:tcBorders>
            <w:vAlign w:val="center"/>
          </w:tcPr>
          <w:p w:rsidR="00724B56" w:rsidRPr="00DB0A1E" w:rsidRDefault="00724B56" w:rsidP="00CA10D8">
            <w:pPr>
              <w:jc w:val="center"/>
              <w:rPr>
                <w:rFonts w:ascii="HGPｺﾞｼｯｸM" w:eastAsia="HGPｺﾞｼｯｸM"/>
                <w:sz w:val="24"/>
                <w:szCs w:val="24"/>
              </w:rPr>
            </w:pPr>
          </w:p>
        </w:tc>
        <w:tc>
          <w:tcPr>
            <w:tcW w:w="4522" w:type="dxa"/>
            <w:gridSpan w:val="6"/>
            <w:tcBorders>
              <w:left w:val="double" w:sz="4" w:space="0" w:color="auto"/>
            </w:tcBorders>
            <w:vAlign w:val="center"/>
          </w:tcPr>
          <w:p w:rsidR="00724B56" w:rsidRPr="00DB0A1E" w:rsidRDefault="00724B56" w:rsidP="00CA10D8">
            <w:pPr>
              <w:jc w:val="center"/>
              <w:rPr>
                <w:rFonts w:ascii="HGPｺﾞｼｯｸM" w:eastAsia="HGPｺﾞｼｯｸM"/>
                <w:sz w:val="24"/>
                <w:szCs w:val="24"/>
              </w:rPr>
            </w:pPr>
          </w:p>
        </w:tc>
        <w:tc>
          <w:tcPr>
            <w:tcW w:w="567" w:type="dxa"/>
            <w:vAlign w:val="center"/>
          </w:tcPr>
          <w:p w:rsidR="00724B56" w:rsidRPr="00DB0A1E" w:rsidRDefault="00724B56" w:rsidP="00CA10D8">
            <w:pPr>
              <w:jc w:val="center"/>
              <w:rPr>
                <w:rFonts w:ascii="HGPｺﾞｼｯｸM" w:eastAsia="HGPｺﾞｼｯｸM"/>
                <w:sz w:val="24"/>
                <w:szCs w:val="24"/>
              </w:rPr>
            </w:pPr>
          </w:p>
        </w:tc>
        <w:tc>
          <w:tcPr>
            <w:tcW w:w="2196" w:type="dxa"/>
            <w:gridSpan w:val="3"/>
            <w:vAlign w:val="center"/>
          </w:tcPr>
          <w:p w:rsidR="00724B56" w:rsidRPr="00DB0A1E" w:rsidRDefault="00724B56" w:rsidP="00724B56">
            <w:pPr>
              <w:jc w:val="right"/>
              <w:rPr>
                <w:rFonts w:ascii="HGPｺﾞｼｯｸM" w:eastAsia="HGPｺﾞｼｯｸM"/>
                <w:sz w:val="24"/>
                <w:szCs w:val="24"/>
              </w:rPr>
            </w:pPr>
            <w:r>
              <w:rPr>
                <w:rFonts w:ascii="HGPｺﾞｼｯｸM" w:eastAsia="HGPｺﾞｼｯｸM" w:hint="eastAsia"/>
                <w:sz w:val="24"/>
                <w:szCs w:val="24"/>
              </w:rPr>
              <w:t>満１歳</w:t>
            </w:r>
          </w:p>
        </w:tc>
      </w:tr>
      <w:tr w:rsidR="00AD698E" w:rsidRPr="00DB0A1E" w:rsidTr="00AD698E">
        <w:trPr>
          <w:trHeight w:val="227"/>
          <w:jc w:val="center"/>
        </w:trPr>
        <w:tc>
          <w:tcPr>
            <w:tcW w:w="659" w:type="dxa"/>
            <w:tcBorders>
              <w:right w:val="double" w:sz="4" w:space="0" w:color="auto"/>
            </w:tcBorders>
            <w:shd w:val="clear" w:color="auto" w:fill="BDD6EE" w:themeFill="accent1" w:themeFillTint="66"/>
            <w:vAlign w:val="center"/>
          </w:tcPr>
          <w:p w:rsidR="00AD698E" w:rsidRPr="00DB0A1E" w:rsidRDefault="00AD698E" w:rsidP="00CA10D8">
            <w:pPr>
              <w:jc w:val="center"/>
              <w:rPr>
                <w:rFonts w:ascii="HGPｺﾞｼｯｸM" w:eastAsia="HGPｺﾞｼｯｸM"/>
                <w:sz w:val="24"/>
                <w:szCs w:val="24"/>
              </w:rPr>
            </w:pPr>
            <w:r w:rsidRPr="00DB0A1E">
              <w:rPr>
                <w:rFonts w:ascii="HGPｺﾞｼｯｸM" w:eastAsia="HGPｺﾞｼｯｸM" w:hint="eastAsia"/>
                <w:sz w:val="24"/>
                <w:szCs w:val="24"/>
              </w:rPr>
              <w:t>③</w:t>
            </w:r>
          </w:p>
        </w:tc>
        <w:tc>
          <w:tcPr>
            <w:tcW w:w="773" w:type="dxa"/>
            <w:vMerge/>
            <w:tcBorders>
              <w:left w:val="double" w:sz="4" w:space="0" w:color="auto"/>
              <w:bottom w:val="double" w:sz="4" w:space="0" w:color="auto"/>
              <w:right w:val="double" w:sz="4" w:space="0" w:color="auto"/>
            </w:tcBorders>
            <w:vAlign w:val="center"/>
          </w:tcPr>
          <w:p w:rsidR="00AD698E" w:rsidRPr="00DB0A1E" w:rsidRDefault="00AD698E" w:rsidP="00CA10D8">
            <w:pPr>
              <w:rPr>
                <w:rFonts w:ascii="HGPｺﾞｼｯｸM" w:eastAsia="HGPｺﾞｼｯｸM"/>
                <w:sz w:val="24"/>
                <w:szCs w:val="24"/>
              </w:rPr>
            </w:pPr>
          </w:p>
        </w:tc>
        <w:tc>
          <w:tcPr>
            <w:tcW w:w="553" w:type="dxa"/>
            <w:tcBorders>
              <w:left w:val="double" w:sz="4" w:space="0" w:color="auto"/>
              <w:right w:val="single" w:sz="4" w:space="0" w:color="auto"/>
            </w:tcBorders>
            <w:shd w:val="clear" w:color="auto" w:fill="BDD6EE" w:themeFill="accent1" w:themeFillTint="66"/>
            <w:vAlign w:val="center"/>
          </w:tcPr>
          <w:p w:rsidR="00AD698E" w:rsidRPr="00DB0A1E" w:rsidRDefault="00AD698E" w:rsidP="00CA10D8">
            <w:pPr>
              <w:jc w:val="center"/>
              <w:rPr>
                <w:rFonts w:ascii="HGPｺﾞｼｯｸM" w:eastAsia="HGPｺﾞｼｯｸM"/>
                <w:sz w:val="24"/>
                <w:szCs w:val="24"/>
              </w:rPr>
            </w:pPr>
            <w:r w:rsidRPr="006B40F6">
              <w:rPr>
                <w:rFonts w:ascii="ＤＦＧ極太丸ゴシック体" w:eastAsia="ＤＦＧ極太丸ゴシック体" w:hint="eastAsia"/>
                <w:sz w:val="28"/>
                <w:szCs w:val="28"/>
              </w:rPr>
              <w:t>→</w:t>
            </w:r>
          </w:p>
        </w:tc>
        <w:tc>
          <w:tcPr>
            <w:tcW w:w="10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0838" w:rsidRDefault="00C30838" w:rsidP="00CA10D8">
            <w:pPr>
              <w:jc w:val="center"/>
              <w:rPr>
                <w:rFonts w:ascii="HGPｺﾞｼｯｸM" w:eastAsia="HGPｺﾞｼｯｸM"/>
                <w:sz w:val="24"/>
                <w:szCs w:val="24"/>
              </w:rPr>
            </w:pPr>
            <w:r>
              <w:rPr>
                <w:rFonts w:ascii="HGPｺﾞｼｯｸM" w:eastAsia="HGPｺﾞｼｯｸM" w:hint="eastAsia"/>
                <w:sz w:val="24"/>
                <w:szCs w:val="24"/>
              </w:rPr>
              <w:t>事前</w:t>
            </w:r>
          </w:p>
          <w:p w:rsidR="00AD698E" w:rsidRPr="00DB0A1E" w:rsidRDefault="00AD698E" w:rsidP="00CA10D8">
            <w:pPr>
              <w:jc w:val="center"/>
              <w:rPr>
                <w:rFonts w:ascii="HGPｺﾞｼｯｸM" w:eastAsia="HGPｺﾞｼｯｸM"/>
                <w:sz w:val="24"/>
                <w:szCs w:val="24"/>
              </w:rPr>
            </w:pPr>
            <w:r>
              <w:rPr>
                <w:rFonts w:ascii="HGPｺﾞｼｯｸM" w:eastAsia="HGPｺﾞｼｯｸM" w:hint="eastAsia"/>
                <w:sz w:val="24"/>
                <w:szCs w:val="24"/>
              </w:rPr>
              <w:t>申込</w:t>
            </w:r>
          </w:p>
        </w:tc>
        <w:tc>
          <w:tcPr>
            <w:tcW w:w="557" w:type="dxa"/>
            <w:tcBorders>
              <w:left w:val="single" w:sz="4" w:space="0" w:color="auto"/>
              <w:right w:val="single" w:sz="4" w:space="0" w:color="auto"/>
            </w:tcBorders>
            <w:shd w:val="clear" w:color="auto" w:fill="BDD6EE" w:themeFill="accent1" w:themeFillTint="66"/>
            <w:vAlign w:val="center"/>
          </w:tcPr>
          <w:p w:rsidR="00AD698E" w:rsidRPr="00DB0A1E" w:rsidRDefault="00AD698E" w:rsidP="00CA10D8">
            <w:pPr>
              <w:jc w:val="center"/>
              <w:rPr>
                <w:rFonts w:ascii="HGPｺﾞｼｯｸM" w:eastAsia="HGPｺﾞｼｯｸM"/>
                <w:sz w:val="24"/>
                <w:szCs w:val="24"/>
              </w:rPr>
            </w:pPr>
            <w:r w:rsidRPr="006B40F6">
              <w:rPr>
                <w:rFonts w:ascii="ＤＦＧ極太丸ゴシック体" w:eastAsia="ＤＦＧ極太丸ゴシック体" w:hint="eastAsia"/>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D698E" w:rsidRPr="00DB0A1E" w:rsidRDefault="00AD698E" w:rsidP="00CA10D8">
            <w:pPr>
              <w:jc w:val="center"/>
              <w:rPr>
                <w:rFonts w:ascii="HGPｺﾞｼｯｸM" w:eastAsia="HGPｺﾞｼｯｸM"/>
                <w:sz w:val="24"/>
                <w:szCs w:val="24"/>
              </w:rPr>
            </w:pPr>
            <w:r w:rsidRPr="00DB0A1E">
              <w:rPr>
                <w:rFonts w:ascii="HGPｺﾞｼｯｸM" w:eastAsia="HGPｺﾞｼｯｸM" w:hint="eastAsia"/>
                <w:sz w:val="24"/>
                <w:szCs w:val="24"/>
              </w:rPr>
              <w:t>内定</w:t>
            </w:r>
          </w:p>
        </w:tc>
        <w:tc>
          <w:tcPr>
            <w:tcW w:w="3472" w:type="dxa"/>
            <w:gridSpan w:val="5"/>
            <w:tcBorders>
              <w:left w:val="single" w:sz="4" w:space="0" w:color="auto"/>
              <w:right w:val="single" w:sz="4" w:space="0" w:color="auto"/>
            </w:tcBorders>
            <w:shd w:val="clear" w:color="auto" w:fill="BDD6EE" w:themeFill="accent1" w:themeFillTint="66"/>
            <w:vAlign w:val="center"/>
          </w:tcPr>
          <w:p w:rsidR="00AD698E" w:rsidRPr="00DB0A1E" w:rsidRDefault="00AD698E" w:rsidP="00CA10D8">
            <w:pPr>
              <w:jc w:val="center"/>
              <w:rPr>
                <w:rFonts w:ascii="HGPｺﾞｼｯｸM" w:eastAsia="HGPｺﾞｼｯｸM"/>
                <w:sz w:val="24"/>
                <w:szCs w:val="24"/>
              </w:rPr>
            </w:pPr>
            <w:r w:rsidRPr="006B40F6">
              <w:rPr>
                <w:rFonts w:ascii="ＤＦＧ極太丸ゴシック体" w:eastAsia="ＤＦＧ極太丸ゴシック体" w:hint="eastAsia"/>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D698E" w:rsidRPr="00DB0A1E" w:rsidRDefault="00AD698E" w:rsidP="00CA10D8">
            <w:pPr>
              <w:jc w:val="center"/>
              <w:rPr>
                <w:rFonts w:ascii="HGPｺﾞｼｯｸM" w:eastAsia="HGPｺﾞｼｯｸM"/>
                <w:sz w:val="24"/>
                <w:szCs w:val="24"/>
              </w:rPr>
            </w:pPr>
            <w:r w:rsidRPr="00DB0A1E">
              <w:rPr>
                <w:rFonts w:ascii="HGPｺﾞｼｯｸM" w:eastAsia="HGPｺﾞｼｯｸM" w:hint="eastAsia"/>
                <w:sz w:val="24"/>
                <w:szCs w:val="24"/>
              </w:rPr>
              <w:t>入所</w:t>
            </w:r>
          </w:p>
        </w:tc>
      </w:tr>
    </w:tbl>
    <w:p w:rsidR="00C83960" w:rsidRDefault="00C83960">
      <w:pPr>
        <w:rPr>
          <w:rFonts w:ascii="HGPｺﾞｼｯｸM" w:eastAsia="HGPｺﾞｼｯｸM"/>
          <w:sz w:val="24"/>
          <w:szCs w:val="24"/>
        </w:rPr>
      </w:pPr>
    </w:p>
    <w:p w:rsidR="00FA3F90" w:rsidRPr="00CA5DF4" w:rsidRDefault="000F58A9">
      <w:pPr>
        <w:rPr>
          <w:rFonts w:ascii="HGP創英角ｺﾞｼｯｸUB" w:eastAsia="HGP創英角ｺﾞｼｯｸUB" w:hAnsi="HGP創英角ｺﾞｼｯｸUB"/>
          <w:b/>
          <w:sz w:val="28"/>
          <w:szCs w:val="28"/>
          <w:shd w:val="pct15" w:color="auto" w:fill="FFFFFF"/>
        </w:rPr>
      </w:pPr>
      <w:r w:rsidRPr="00CA5DF4">
        <w:rPr>
          <w:rFonts w:ascii="HGP創英角ｺﾞｼｯｸUB" w:eastAsia="HGP創英角ｺﾞｼｯｸUB" w:hAnsi="HGP創英角ｺﾞｼｯｸUB" w:hint="eastAsia"/>
          <w:b/>
          <w:sz w:val="28"/>
          <w:szCs w:val="28"/>
          <w:shd w:val="pct15" w:color="auto" w:fill="FFFFFF"/>
        </w:rPr>
        <w:t>２</w:t>
      </w:r>
      <w:r w:rsidR="004D1824" w:rsidRPr="00CA5DF4">
        <w:rPr>
          <w:rFonts w:ascii="HGP創英角ｺﾞｼｯｸUB" w:eastAsia="HGP創英角ｺﾞｼｯｸUB" w:hAnsi="HGP創英角ｺﾞｼｯｸUB" w:hint="eastAsia"/>
          <w:b/>
          <w:sz w:val="28"/>
          <w:szCs w:val="28"/>
          <w:shd w:val="pct15" w:color="auto" w:fill="FFFFFF"/>
        </w:rPr>
        <w:t xml:space="preserve">　</w:t>
      </w:r>
      <w:r w:rsidR="00FA3F90" w:rsidRPr="00CA5DF4">
        <w:rPr>
          <w:rFonts w:ascii="HGP創英角ｺﾞｼｯｸUB" w:eastAsia="HGP創英角ｺﾞｼｯｸUB" w:hAnsi="HGP創英角ｺﾞｼｯｸUB" w:hint="eastAsia"/>
          <w:b/>
          <w:sz w:val="28"/>
          <w:szCs w:val="28"/>
          <w:shd w:val="pct15" w:color="auto" w:fill="FFFFFF"/>
        </w:rPr>
        <w:t>対象となる</w:t>
      </w:r>
      <w:r w:rsidR="00A706A9" w:rsidRPr="00CA5DF4">
        <w:rPr>
          <w:rFonts w:ascii="HGP創英角ｺﾞｼｯｸUB" w:eastAsia="HGP創英角ｺﾞｼｯｸUB" w:hAnsi="HGP創英角ｺﾞｼｯｸUB" w:hint="eastAsia"/>
          <w:b/>
          <w:sz w:val="28"/>
          <w:szCs w:val="28"/>
          <w:shd w:val="pct15" w:color="auto" w:fill="FFFFFF"/>
        </w:rPr>
        <w:t>子ども</w:t>
      </w:r>
      <w:r w:rsidRPr="00CA5DF4">
        <w:rPr>
          <w:rFonts w:ascii="HGP創英角ｺﾞｼｯｸUB" w:eastAsia="HGP創英角ｺﾞｼｯｸUB" w:hAnsi="HGP創英角ｺﾞｼｯｸUB" w:hint="eastAsia"/>
          <w:b/>
          <w:sz w:val="28"/>
          <w:szCs w:val="28"/>
          <w:shd w:val="pct15" w:color="auto" w:fill="FFFFFF"/>
        </w:rPr>
        <w:t>（１～</w:t>
      </w:r>
      <w:r w:rsidR="004C5D21" w:rsidRPr="00CA5DF4">
        <w:rPr>
          <w:rFonts w:ascii="HGP創英角ｺﾞｼｯｸUB" w:eastAsia="HGP創英角ｺﾞｼｯｸUB" w:hAnsi="HGP創英角ｺﾞｼｯｸUB" w:hint="eastAsia"/>
          <w:b/>
          <w:sz w:val="28"/>
          <w:szCs w:val="28"/>
          <w:shd w:val="pct15" w:color="auto" w:fill="FFFFFF"/>
        </w:rPr>
        <w:t>４</w:t>
      </w:r>
      <w:r w:rsidRPr="00CA5DF4">
        <w:rPr>
          <w:rFonts w:ascii="HGP創英角ｺﾞｼｯｸUB" w:eastAsia="HGP創英角ｺﾞｼｯｸUB" w:hAnsi="HGP創英角ｺﾞｼｯｸUB" w:hint="eastAsia"/>
          <w:b/>
          <w:sz w:val="28"/>
          <w:szCs w:val="28"/>
          <w:shd w:val="pct15" w:color="auto" w:fill="FFFFFF"/>
        </w:rPr>
        <w:t>に該当する子ども）</w:t>
      </w:r>
      <w:r w:rsidR="00C95881" w:rsidRPr="00CA5DF4">
        <w:rPr>
          <w:rFonts w:ascii="HGP創英角ｺﾞｼｯｸUB" w:eastAsia="HGP創英角ｺﾞｼｯｸUB" w:hAnsi="HGP創英角ｺﾞｼｯｸUB" w:hint="eastAsia"/>
          <w:b/>
          <w:sz w:val="28"/>
          <w:szCs w:val="28"/>
          <w:shd w:val="pct15" w:color="auto" w:fill="FFFFFF"/>
        </w:rPr>
        <w:t xml:space="preserve">　　　　　　　　　　　　　　　　　　　　　　　　　　　　　　　　　　　　　　　　　　　　　　　　　　　　　　　　　　　　　　　　　</w:t>
      </w:r>
    </w:p>
    <w:p w:rsidR="00C26905" w:rsidRDefault="00B91A1A" w:rsidP="00B91A1A">
      <w:pPr>
        <w:adjustRightInd w:val="0"/>
        <w:ind w:left="240" w:hangingChars="100" w:hanging="240"/>
        <w:rPr>
          <w:rFonts w:ascii="HGPｺﾞｼｯｸM" w:eastAsia="HGPｺﾞｼｯｸM"/>
          <w:sz w:val="24"/>
          <w:szCs w:val="24"/>
        </w:rPr>
      </w:pPr>
      <w:r>
        <w:rPr>
          <w:rFonts w:ascii="HGPｺﾞｼｯｸM" w:eastAsia="HGPｺﾞｼｯｸM" w:hint="eastAsia"/>
          <w:sz w:val="24"/>
          <w:szCs w:val="24"/>
        </w:rPr>
        <w:t xml:space="preserve">１　</w:t>
      </w:r>
      <w:r w:rsidR="00FA3F90" w:rsidRPr="00DB0A1E">
        <w:rPr>
          <w:rFonts w:ascii="HGPｺﾞｼｯｸM" w:eastAsia="HGPｺﾞｼｯｸM" w:hint="eastAsia"/>
          <w:sz w:val="24"/>
          <w:szCs w:val="24"/>
        </w:rPr>
        <w:t>０歳児クラスに該当すること</w:t>
      </w:r>
    </w:p>
    <w:p w:rsidR="00FA3F90" w:rsidRPr="00DB0A1E" w:rsidRDefault="00C26905" w:rsidP="002210D2">
      <w:pPr>
        <w:ind w:leftChars="134" w:left="423" w:hangingChars="59" w:hanging="142"/>
        <w:rPr>
          <w:rFonts w:ascii="HGPｺﾞｼｯｸM" w:eastAsia="HGPｺﾞｼｯｸM"/>
          <w:sz w:val="24"/>
          <w:szCs w:val="24"/>
        </w:rPr>
      </w:pPr>
      <w:r>
        <w:rPr>
          <w:rFonts w:ascii="HGPｺﾞｼｯｸM" w:eastAsia="HGPｺﾞｼｯｸM" w:hint="eastAsia"/>
          <w:sz w:val="24"/>
          <w:szCs w:val="24"/>
        </w:rPr>
        <w:t>※</w:t>
      </w:r>
      <w:r w:rsidR="002210D2">
        <w:rPr>
          <w:rFonts w:ascii="HGPｺﾞｼｯｸM" w:eastAsia="HGPｺﾞｼｯｸM" w:hint="eastAsia"/>
          <w:sz w:val="24"/>
          <w:szCs w:val="24"/>
        </w:rPr>
        <w:t xml:space="preserve"> </w:t>
      </w:r>
      <w:r w:rsidR="00AD698E">
        <w:rPr>
          <w:rFonts w:ascii="HGPｺﾞｼｯｸM" w:eastAsia="HGPｺﾞｼｯｸM" w:hint="eastAsia"/>
          <w:sz w:val="24"/>
          <w:szCs w:val="24"/>
        </w:rPr>
        <w:t>申込時点で出生していなくても、予定日が期間内であれば申込可能</w:t>
      </w:r>
      <w:r>
        <w:rPr>
          <w:rFonts w:ascii="HGPｺﾞｼｯｸM" w:eastAsia="HGPｺﾞｼｯｸM" w:hint="eastAsia"/>
          <w:sz w:val="24"/>
          <w:szCs w:val="24"/>
        </w:rPr>
        <w:t>です</w:t>
      </w:r>
      <w:r w:rsidR="00AD698E">
        <w:rPr>
          <w:rFonts w:ascii="HGPｺﾞｼｯｸM" w:eastAsia="HGPｺﾞｼｯｸM" w:hint="eastAsia"/>
          <w:sz w:val="24"/>
          <w:szCs w:val="24"/>
        </w:rPr>
        <w:t>。</w:t>
      </w:r>
      <w:r w:rsidR="00CA5DF4">
        <w:rPr>
          <w:rFonts w:ascii="HGPｺﾞｼｯｸM" w:eastAsia="HGPｺﾞｼｯｸM" w:hint="eastAsia"/>
          <w:sz w:val="24"/>
          <w:szCs w:val="24"/>
        </w:rPr>
        <w:t>ただし、出産日が</w:t>
      </w:r>
      <w:r>
        <w:rPr>
          <w:rFonts w:ascii="HGPｺﾞｼｯｸM" w:eastAsia="HGPｺﾞｼｯｸM" w:hint="eastAsia"/>
          <w:sz w:val="24"/>
          <w:szCs w:val="24"/>
        </w:rPr>
        <w:t>４月２日以降となった場合は対象外となり、内定取消しとなります。</w:t>
      </w:r>
    </w:p>
    <w:p w:rsidR="004C5D21" w:rsidRDefault="00904459" w:rsidP="00B91A1A">
      <w:pPr>
        <w:ind w:left="240" w:hangingChars="100" w:hanging="240"/>
        <w:rPr>
          <w:rFonts w:ascii="HGPｺﾞｼｯｸM" w:eastAsia="HGPｺﾞｼｯｸM"/>
          <w:sz w:val="24"/>
          <w:szCs w:val="24"/>
        </w:rPr>
      </w:pPr>
      <w:r>
        <w:rPr>
          <w:rFonts w:ascii="HGPｺﾞｼｯｸM" w:eastAsia="HGPｺﾞｼｯｸM" w:hAnsi="ＭＳ 明朝" w:cs="ＭＳ 明朝" w:hint="eastAsia"/>
          <w:noProof/>
          <w:sz w:val="24"/>
          <w:szCs w:val="24"/>
        </w:rPr>
        <mc:AlternateContent>
          <mc:Choice Requires="wps">
            <w:drawing>
              <wp:anchor distT="0" distB="0" distL="114300" distR="114300" simplePos="0" relativeHeight="251661312" behindDoc="0" locked="0" layoutInCell="1" allowOverlap="1" wp14:anchorId="1DAC6FA6" wp14:editId="7B43E368">
                <wp:simplePos x="0" y="0"/>
                <wp:positionH relativeFrom="column">
                  <wp:posOffset>5071110</wp:posOffset>
                </wp:positionH>
                <wp:positionV relativeFrom="paragraph">
                  <wp:posOffset>316865</wp:posOffset>
                </wp:positionV>
                <wp:extent cx="1552575" cy="1514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52575"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5FD4" w:rsidRDefault="00C55FD4">
                            <w:r>
                              <w:rPr>
                                <w:noProof/>
                              </w:rPr>
                              <w:drawing>
                                <wp:inline distT="0" distB="0" distL="0" distR="0">
                                  <wp:extent cx="1368711" cy="1323975"/>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ベビーカー.gif"/>
                                          <pic:cNvPicPr/>
                                        </pic:nvPicPr>
                                        <pic:blipFill>
                                          <a:blip r:embed="rId4">
                                            <a:extLst>
                                              <a:ext uri="{28A0092B-C50C-407E-A947-70E740481C1C}">
                                                <a14:useLocalDpi xmlns:a14="http://schemas.microsoft.com/office/drawing/2010/main" val="0"/>
                                              </a:ext>
                                            </a:extLst>
                                          </a:blip>
                                          <a:stretch>
                                            <a:fillRect/>
                                          </a:stretch>
                                        </pic:blipFill>
                                        <pic:spPr>
                                          <a:xfrm>
                                            <a:off x="0" y="0"/>
                                            <a:ext cx="1390217" cy="13447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C6FA6" id="_x0000_t202" coordsize="21600,21600" o:spt="202" path="m,l,21600r21600,l21600,xe">
                <v:stroke joinstyle="miter"/>
                <v:path gradientshapeok="t" o:connecttype="rect"/>
              </v:shapetype>
              <v:shape id="テキスト ボックス 9" o:spid="_x0000_s1026" type="#_x0000_t202" style="position:absolute;left:0;text-align:left;margin-left:399.3pt;margin-top:24.95pt;width:122.2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" filled="f" stroked="f" strokeweight=".5pt">
                <v:textbox>
                  <w:txbxContent>
                    <w:p w:rsidR="00C55FD4" w:rsidRDefault="00C55FD4">
                      <w:r>
                        <w:rPr>
                          <w:noProof/>
                        </w:rPr>
                        <w:drawing>
                          <wp:inline distT="0" distB="0" distL="0" distR="0">
                            <wp:extent cx="1368711" cy="1323975"/>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ベビーカー.gif"/>
                                    <pic:cNvPicPr/>
                                  </pic:nvPicPr>
                                  <pic:blipFill>
                                    <a:blip r:embed="rId5">
                                      <a:extLst>
                                        <a:ext uri="{28A0092B-C50C-407E-A947-70E740481C1C}">
                                          <a14:useLocalDpi xmlns:a14="http://schemas.microsoft.com/office/drawing/2010/main" val="0"/>
                                        </a:ext>
                                      </a:extLst>
                                    </a:blip>
                                    <a:stretch>
                                      <a:fillRect/>
                                    </a:stretch>
                                  </pic:blipFill>
                                  <pic:spPr>
                                    <a:xfrm>
                                      <a:off x="0" y="0"/>
                                      <a:ext cx="1390217" cy="1344779"/>
                                    </a:xfrm>
                                    <a:prstGeom prst="rect">
                                      <a:avLst/>
                                    </a:prstGeom>
                                  </pic:spPr>
                                </pic:pic>
                              </a:graphicData>
                            </a:graphic>
                          </wp:inline>
                        </w:drawing>
                      </w:r>
                    </w:p>
                  </w:txbxContent>
                </v:textbox>
              </v:shape>
            </w:pict>
          </mc:Fallback>
        </mc:AlternateContent>
      </w:r>
      <w:r w:rsidR="00B91A1A">
        <w:rPr>
          <w:rFonts w:ascii="HGPｺﾞｼｯｸM" w:eastAsia="HGPｺﾞｼｯｸM" w:hint="eastAsia"/>
          <w:sz w:val="24"/>
          <w:szCs w:val="24"/>
        </w:rPr>
        <w:t xml:space="preserve">２　</w:t>
      </w:r>
      <w:r w:rsidR="00C26905">
        <w:rPr>
          <w:rFonts w:ascii="HGPｺﾞｼｯｸM" w:eastAsia="HGPｺﾞｼｯｸM" w:hint="eastAsia"/>
          <w:sz w:val="24"/>
          <w:szCs w:val="24"/>
        </w:rPr>
        <w:t>保護者が</w:t>
      </w:r>
      <w:r w:rsidR="004C5D21">
        <w:rPr>
          <w:rFonts w:ascii="HGPｺﾞｼｯｸM" w:eastAsia="HGPｺﾞｼｯｸM" w:hint="eastAsia"/>
          <w:sz w:val="24"/>
          <w:szCs w:val="24"/>
        </w:rPr>
        <w:t>育児休業・介護休業法に基づく</w:t>
      </w:r>
      <w:r w:rsidR="00C26905">
        <w:rPr>
          <w:rFonts w:ascii="HGPｺﾞｼｯｸM" w:eastAsia="HGPｺﾞｼｯｸM" w:hint="eastAsia"/>
          <w:sz w:val="24"/>
          <w:szCs w:val="24"/>
        </w:rPr>
        <w:t>育児休業を取得して</w:t>
      </w:r>
      <w:r w:rsidR="004C5D21">
        <w:rPr>
          <w:rFonts w:ascii="HGPｺﾞｼｯｸM" w:eastAsia="HGPｺﾞｼｯｸM" w:hint="eastAsia"/>
          <w:sz w:val="24"/>
          <w:szCs w:val="24"/>
        </w:rPr>
        <w:t>いること</w:t>
      </w:r>
    </w:p>
    <w:p w:rsidR="00FA3F90" w:rsidRPr="00DB0A1E" w:rsidRDefault="004C5D21" w:rsidP="00B91A1A">
      <w:pPr>
        <w:ind w:left="240" w:hangingChars="100" w:hanging="240"/>
        <w:rPr>
          <w:rFonts w:ascii="HGPｺﾞｼｯｸM" w:eastAsia="HGPｺﾞｼｯｸM"/>
          <w:sz w:val="24"/>
          <w:szCs w:val="24"/>
        </w:rPr>
      </w:pPr>
      <w:r>
        <w:rPr>
          <w:rFonts w:ascii="HGPｺﾞｼｯｸM" w:eastAsia="HGPｺﾞｼｯｸM" w:hint="eastAsia"/>
          <w:sz w:val="24"/>
          <w:szCs w:val="24"/>
        </w:rPr>
        <w:t xml:space="preserve">３　</w:t>
      </w:r>
      <w:r w:rsidR="00A706A9">
        <w:rPr>
          <w:rFonts w:ascii="HGPｺﾞｼｯｸM" w:eastAsia="HGPｺﾞｼｯｸM" w:hint="eastAsia"/>
          <w:sz w:val="24"/>
          <w:szCs w:val="24"/>
        </w:rPr>
        <w:t>子ども</w:t>
      </w:r>
      <w:r w:rsidR="00C26905">
        <w:rPr>
          <w:rFonts w:ascii="HGPｺﾞｼｯｸM" w:eastAsia="HGPｺﾞｼｯｸM" w:hint="eastAsia"/>
          <w:sz w:val="24"/>
          <w:szCs w:val="24"/>
        </w:rPr>
        <w:t>が満１歳となったことにより、</w:t>
      </w:r>
      <w:r w:rsidR="00FA3F90" w:rsidRPr="00DB0A1E">
        <w:rPr>
          <w:rFonts w:ascii="HGPｺﾞｼｯｸM" w:eastAsia="HGPｺﾞｼｯｸM" w:hint="eastAsia"/>
          <w:sz w:val="24"/>
          <w:szCs w:val="24"/>
        </w:rPr>
        <w:t>職場復帰すること</w:t>
      </w:r>
    </w:p>
    <w:p w:rsidR="00985F1B" w:rsidRDefault="004C5D21" w:rsidP="00FA3F90">
      <w:pPr>
        <w:rPr>
          <w:rFonts w:ascii="HGPｺﾞｼｯｸM" w:eastAsia="HGPｺﾞｼｯｸM"/>
          <w:sz w:val="24"/>
          <w:szCs w:val="24"/>
        </w:rPr>
      </w:pPr>
      <w:r>
        <w:rPr>
          <w:rFonts w:ascii="HGPｺﾞｼｯｸM" w:eastAsia="HGPｺﾞｼｯｸM" w:hint="eastAsia"/>
          <w:sz w:val="24"/>
          <w:szCs w:val="24"/>
        </w:rPr>
        <w:t>４</w:t>
      </w:r>
      <w:r w:rsidR="00B91A1A">
        <w:rPr>
          <w:rFonts w:ascii="HGPｺﾞｼｯｸM" w:eastAsia="HGPｺﾞｼｯｸM" w:hint="eastAsia"/>
          <w:sz w:val="24"/>
          <w:szCs w:val="24"/>
        </w:rPr>
        <w:t xml:space="preserve">　</w:t>
      </w:r>
      <w:r w:rsidR="00FA3F90" w:rsidRPr="00DB0A1E">
        <w:rPr>
          <w:rFonts w:ascii="HGPｺﾞｼｯｸM" w:eastAsia="HGPｺﾞｼｯｸM" w:hint="eastAsia"/>
          <w:sz w:val="24"/>
          <w:szCs w:val="24"/>
        </w:rPr>
        <w:t>保護者が出産前と同じ職場に、同じ雇用条件で復帰すること</w:t>
      </w:r>
    </w:p>
    <w:p w:rsidR="00FA3F90" w:rsidRDefault="00FA3F90" w:rsidP="00904459">
      <w:pPr>
        <w:ind w:leftChars="100" w:left="210" w:rightChars="944" w:right="1982"/>
        <w:rPr>
          <w:rFonts w:ascii="HGPｺﾞｼｯｸM" w:eastAsia="HGPｺﾞｼｯｸM"/>
          <w:sz w:val="24"/>
          <w:szCs w:val="24"/>
        </w:rPr>
      </w:pPr>
      <w:r w:rsidRPr="00DB0A1E">
        <w:rPr>
          <w:rFonts w:ascii="HGPｺﾞｼｯｸM" w:eastAsia="HGPｺﾞｼｯｸM" w:hint="eastAsia"/>
          <w:sz w:val="24"/>
          <w:szCs w:val="24"/>
        </w:rPr>
        <w:t>（育児短時間勤務</w:t>
      </w:r>
      <w:r w:rsidR="00985F1B">
        <w:rPr>
          <w:rFonts w:ascii="HGPｺﾞｼｯｸM" w:eastAsia="HGPｺﾞｼｯｸM" w:hint="eastAsia"/>
          <w:sz w:val="24"/>
          <w:szCs w:val="24"/>
        </w:rPr>
        <w:t>を取得する</w:t>
      </w:r>
      <w:r w:rsidRPr="00DB0A1E">
        <w:rPr>
          <w:rFonts w:ascii="HGPｺﾞｼｯｸM" w:eastAsia="HGPｺﾞｼｯｸM" w:hint="eastAsia"/>
          <w:sz w:val="24"/>
          <w:szCs w:val="24"/>
        </w:rPr>
        <w:t>場合でも対象となります</w:t>
      </w:r>
      <w:r w:rsidR="00985F1B">
        <w:rPr>
          <w:rFonts w:ascii="HGPｺﾞｼｯｸM" w:eastAsia="HGPｺﾞｼｯｸM" w:hint="eastAsia"/>
          <w:sz w:val="24"/>
          <w:szCs w:val="24"/>
        </w:rPr>
        <w:t>が、</w:t>
      </w:r>
      <w:r w:rsidR="0030579F">
        <w:rPr>
          <w:rFonts w:ascii="HGPｺﾞｼｯｸM" w:eastAsia="HGPｺﾞｼｯｸM" w:hint="eastAsia"/>
          <w:sz w:val="24"/>
          <w:szCs w:val="24"/>
        </w:rPr>
        <w:t>雇用契約を変更し、</w:t>
      </w:r>
      <w:r w:rsidR="00985F1B">
        <w:rPr>
          <w:rFonts w:ascii="HGPｺﾞｼｯｸM" w:eastAsia="HGPｺﾞｼｯｸM" w:hint="eastAsia"/>
          <w:sz w:val="24"/>
          <w:szCs w:val="24"/>
        </w:rPr>
        <w:t>正規の勤務時間を</w:t>
      </w:r>
      <w:r w:rsidR="00270FAA">
        <w:rPr>
          <w:rFonts w:ascii="HGPｺﾞｼｯｸM" w:eastAsia="HGPｺﾞｼｯｸM" w:hint="eastAsia"/>
          <w:sz w:val="24"/>
          <w:szCs w:val="24"/>
        </w:rPr>
        <w:t>短く変更</w:t>
      </w:r>
      <w:r w:rsidR="00985F1B">
        <w:rPr>
          <w:rFonts w:ascii="HGPｺﾞｼｯｸM" w:eastAsia="HGPｺﾞｼｯｸM" w:hint="eastAsia"/>
          <w:sz w:val="24"/>
          <w:szCs w:val="24"/>
        </w:rPr>
        <w:t>する場合は対象となりません</w:t>
      </w:r>
      <w:r w:rsidRPr="00DB0A1E">
        <w:rPr>
          <w:rFonts w:ascii="HGPｺﾞｼｯｸM" w:eastAsia="HGPｺﾞｼｯｸM" w:hint="eastAsia"/>
          <w:sz w:val="24"/>
          <w:szCs w:val="24"/>
        </w:rPr>
        <w:t>。）</w:t>
      </w:r>
    </w:p>
    <w:p w:rsidR="00C30838" w:rsidRPr="00B71992" w:rsidRDefault="00C30838">
      <w:pPr>
        <w:widowControl/>
        <w:jc w:val="left"/>
        <w:rPr>
          <w:rFonts w:ascii="ＤＦＧ極太丸ゴシック体" w:eastAsia="ＤＦＧ極太丸ゴシック体"/>
          <w:sz w:val="28"/>
          <w:szCs w:val="28"/>
        </w:rPr>
      </w:pPr>
      <w:r w:rsidRPr="00B71992">
        <w:rPr>
          <w:rFonts w:ascii="ＤＦＧ極太丸ゴシック体" w:eastAsia="ＤＦＧ極太丸ゴシック体"/>
          <w:sz w:val="28"/>
          <w:szCs w:val="28"/>
        </w:rPr>
        <w:br w:type="page"/>
      </w:r>
    </w:p>
    <w:p w:rsidR="000F58A9" w:rsidRPr="00CA5DF4" w:rsidRDefault="000F58A9" w:rsidP="00B91A1A">
      <w:pPr>
        <w:ind w:leftChars="100" w:left="210"/>
        <w:rPr>
          <w:rFonts w:ascii="HGP創英角ｺﾞｼｯｸUB" w:eastAsia="HGP創英角ｺﾞｼｯｸUB" w:hAnsi="HGP創英角ｺﾞｼｯｸUB"/>
          <w:b/>
          <w:sz w:val="28"/>
          <w:szCs w:val="28"/>
          <w:shd w:val="pct15" w:color="auto" w:fill="FFFFFF"/>
        </w:rPr>
      </w:pPr>
      <w:r w:rsidRPr="00CA5DF4">
        <w:rPr>
          <w:rFonts w:ascii="HGP創英角ｺﾞｼｯｸUB" w:eastAsia="HGP創英角ｺﾞｼｯｸUB" w:hAnsi="HGP創英角ｺﾞｼｯｸUB" w:hint="eastAsia"/>
          <w:b/>
          <w:sz w:val="28"/>
          <w:szCs w:val="28"/>
          <w:shd w:val="pct15" w:color="auto" w:fill="FFFFFF"/>
        </w:rPr>
        <w:lastRenderedPageBreak/>
        <w:t xml:space="preserve">３　実施する保育所　　　　　　　　　　　　　　　　　　　　　　　　　　　　　　　　　　　　　　　　　　　　　　　　　　　　　</w:t>
      </w:r>
    </w:p>
    <w:p w:rsidR="000F58A9" w:rsidRPr="000F58A9" w:rsidRDefault="000F58A9" w:rsidP="00B91A1A">
      <w:pPr>
        <w:ind w:leftChars="100" w:left="210"/>
        <w:rPr>
          <w:rFonts w:ascii="HGPｺﾞｼｯｸM" w:eastAsia="HGPｺﾞｼｯｸM" w:hAnsi="ＭＳ 明朝" w:cs="ＭＳ 明朝"/>
          <w:sz w:val="24"/>
          <w:szCs w:val="24"/>
        </w:rPr>
      </w:pPr>
      <w:r w:rsidRPr="000F58A9">
        <w:rPr>
          <w:rFonts w:ascii="HGPｺﾞｼｯｸM" w:eastAsia="HGPｺﾞｼｯｸM" w:hint="eastAsia"/>
          <w:sz w:val="24"/>
          <w:szCs w:val="24"/>
        </w:rPr>
        <w:t xml:space="preserve">　幸手市立第</w:t>
      </w:r>
      <w:r w:rsidRPr="000F58A9">
        <w:rPr>
          <w:rFonts w:ascii="HGPｺﾞｼｯｸM" w:eastAsia="HGPｺﾞｼｯｸM" w:hAnsi="ＭＳ 明朝" w:cs="ＭＳ 明朝" w:hint="eastAsia"/>
          <w:sz w:val="24"/>
          <w:szCs w:val="24"/>
        </w:rPr>
        <w:t>一保育所、第二保育所、第三保育所</w:t>
      </w:r>
    </w:p>
    <w:p w:rsidR="004D1824" w:rsidRDefault="004D1824" w:rsidP="000F58A9">
      <w:pPr>
        <w:rPr>
          <w:rFonts w:ascii="HGPｺﾞｼｯｸM" w:eastAsia="HGPｺﾞｼｯｸM"/>
          <w:sz w:val="24"/>
          <w:szCs w:val="24"/>
        </w:rPr>
      </w:pPr>
      <w:r>
        <w:rPr>
          <w:rFonts w:ascii="HGPｺﾞｼｯｸM" w:eastAsia="HGPｺﾞｼｯｸM" w:hint="eastAsia"/>
          <w:sz w:val="24"/>
          <w:szCs w:val="24"/>
        </w:rPr>
        <w:t xml:space="preserve">　　　　</w:t>
      </w:r>
    </w:p>
    <w:p w:rsidR="004D1824" w:rsidRPr="00CA5DF4" w:rsidRDefault="004D1824" w:rsidP="00B91A1A">
      <w:pPr>
        <w:ind w:leftChars="100" w:left="210"/>
        <w:rPr>
          <w:rFonts w:ascii="HGP創英角ｺﾞｼｯｸUB" w:eastAsia="HGP創英角ｺﾞｼｯｸUB" w:hAnsi="HGP創英角ｺﾞｼｯｸUB"/>
          <w:b/>
          <w:sz w:val="28"/>
          <w:szCs w:val="28"/>
          <w:shd w:val="pct15" w:color="auto" w:fill="FFFFFF"/>
        </w:rPr>
      </w:pPr>
      <w:r w:rsidRPr="00CA5DF4">
        <w:rPr>
          <w:rFonts w:ascii="HGP創英角ｺﾞｼｯｸUB" w:eastAsia="HGP創英角ｺﾞｼｯｸUB" w:hAnsi="HGP創英角ｺﾞｼｯｸUB" w:hint="eastAsia"/>
          <w:b/>
          <w:sz w:val="28"/>
          <w:szCs w:val="28"/>
          <w:shd w:val="pct15" w:color="auto" w:fill="FFFFFF"/>
        </w:rPr>
        <w:t xml:space="preserve">４　</w:t>
      </w:r>
      <w:r w:rsidR="00071574" w:rsidRPr="00CA5DF4">
        <w:rPr>
          <w:rFonts w:ascii="HGP創英角ｺﾞｼｯｸUB" w:eastAsia="HGP創英角ｺﾞｼｯｸUB" w:hAnsi="HGP創英角ｺﾞｼｯｸUB" w:hint="eastAsia"/>
          <w:b/>
          <w:sz w:val="28"/>
          <w:szCs w:val="28"/>
          <w:shd w:val="pct15" w:color="auto" w:fill="FFFFFF"/>
        </w:rPr>
        <w:t>手続き</w:t>
      </w:r>
      <w:r w:rsidRPr="00CA5DF4">
        <w:rPr>
          <w:rFonts w:ascii="HGP創英角ｺﾞｼｯｸUB" w:eastAsia="HGP創英角ｺﾞｼｯｸUB" w:hAnsi="HGP創英角ｺﾞｼｯｸUB" w:hint="eastAsia"/>
          <w:b/>
          <w:sz w:val="28"/>
          <w:szCs w:val="28"/>
          <w:shd w:val="pct15" w:color="auto" w:fill="FFFFFF"/>
        </w:rPr>
        <w:t xml:space="preserve">　　　　　　　　　　　　　　　　　　　　　　　　　　　　　　　　　　　　　　　　　　　　　　　　　　　　　　　　　　　　　　　　　　　　</w:t>
      </w:r>
    </w:p>
    <w:p w:rsidR="001F695B" w:rsidRDefault="00071574" w:rsidP="001F695B">
      <w:pPr>
        <w:ind w:leftChars="100" w:left="210"/>
        <w:rPr>
          <w:rFonts w:ascii="HGP創英角ｺﾞｼｯｸUB" w:eastAsia="HGP創英角ｺﾞｼｯｸUB" w:hAnsi="HGP創英角ｺﾞｼｯｸUB"/>
          <w:b/>
          <w:sz w:val="24"/>
          <w:szCs w:val="24"/>
        </w:rPr>
      </w:pPr>
      <w:r w:rsidRPr="00CA5DF4">
        <w:rPr>
          <w:rFonts w:ascii="HGP創英角ｺﾞｼｯｸUB" w:eastAsia="HGP創英角ｺﾞｼｯｸUB" w:hAnsi="HGP創英角ｺﾞｼｯｸUB" w:hint="eastAsia"/>
          <w:b/>
          <w:sz w:val="24"/>
          <w:szCs w:val="24"/>
        </w:rPr>
        <w:t>○受付期間</w:t>
      </w:r>
    </w:p>
    <w:p w:rsidR="001F695B" w:rsidRPr="001F695B" w:rsidRDefault="00DC2481" w:rsidP="001F695B">
      <w:pPr>
        <w:ind w:leftChars="100" w:left="210" w:firstLineChars="100" w:firstLine="240"/>
        <w:rPr>
          <w:rFonts w:ascii="HGP創英角ｺﾞｼｯｸUB" w:eastAsia="HGP創英角ｺﾞｼｯｸUB" w:hAnsi="HGP創英角ｺﾞｼｯｸUB"/>
          <w:b/>
          <w:sz w:val="24"/>
          <w:szCs w:val="24"/>
        </w:rPr>
      </w:pPr>
      <w:r>
        <w:rPr>
          <w:rFonts w:ascii="HGPｺﾞｼｯｸM" w:eastAsia="HGPｺﾞｼｯｸM" w:hint="eastAsia"/>
          <w:sz w:val="24"/>
          <w:szCs w:val="24"/>
        </w:rPr>
        <w:t>保</w:t>
      </w:r>
      <w:bookmarkStart w:id="0" w:name="_GoBack"/>
      <w:bookmarkEnd w:id="0"/>
      <w:r w:rsidR="00071574">
        <w:rPr>
          <w:rFonts w:ascii="HGPｺﾞｼｯｸM" w:eastAsia="HGPｺﾞｼｯｸM" w:hint="eastAsia"/>
          <w:sz w:val="24"/>
          <w:szCs w:val="24"/>
        </w:rPr>
        <w:t>健福祉総合センターウェルス幸手内　子育て総合窓口で受付けします。</w:t>
      </w:r>
    </w:p>
    <w:p w:rsidR="00071574" w:rsidRDefault="001F695B" w:rsidP="001F695B">
      <w:pPr>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新年度の新規入所申込みと</w:t>
      </w:r>
      <w:r w:rsidR="004D1824">
        <w:rPr>
          <w:rFonts w:ascii="HGPｺﾞｼｯｸM" w:eastAsia="HGPｺﾞｼｯｸM" w:hint="eastAsia"/>
          <w:sz w:val="24"/>
          <w:szCs w:val="24"/>
        </w:rPr>
        <w:t>一緒に</w:t>
      </w:r>
      <w:r w:rsidR="00071574">
        <w:rPr>
          <w:rFonts w:ascii="HGPｺﾞｼｯｸM" w:eastAsia="HGPｺﾞｼｯｸM" w:hint="eastAsia"/>
          <w:sz w:val="24"/>
          <w:szCs w:val="24"/>
        </w:rPr>
        <w:t>受</w:t>
      </w:r>
      <w:r w:rsidR="004D1824">
        <w:rPr>
          <w:rFonts w:ascii="HGPｺﾞｼｯｸM" w:eastAsia="HGPｺﾞｼｯｸM" w:hint="eastAsia"/>
          <w:sz w:val="24"/>
          <w:szCs w:val="24"/>
        </w:rPr>
        <w:t>付けをします。</w:t>
      </w:r>
    </w:p>
    <w:p w:rsidR="004D1824" w:rsidRPr="00CA5DF4" w:rsidRDefault="004D1824" w:rsidP="00B91A1A">
      <w:pPr>
        <w:ind w:leftChars="100" w:left="210"/>
        <w:rPr>
          <w:rFonts w:ascii="HGP創英角ｺﾞｼｯｸUB" w:eastAsia="HGP創英角ｺﾞｼｯｸUB" w:hAnsi="HGP創英角ｺﾞｼｯｸUB"/>
          <w:b/>
          <w:sz w:val="24"/>
          <w:szCs w:val="24"/>
        </w:rPr>
      </w:pPr>
      <w:r w:rsidRPr="00CA5DF4">
        <w:rPr>
          <w:rFonts w:ascii="HGP創英角ｺﾞｼｯｸUB" w:eastAsia="HGP創英角ｺﾞｼｯｸUB" w:hAnsi="HGP創英角ｺﾞｼｯｸUB" w:hint="eastAsia"/>
          <w:b/>
          <w:sz w:val="24"/>
          <w:szCs w:val="24"/>
        </w:rPr>
        <w:t>○必要書類</w:t>
      </w:r>
    </w:p>
    <w:p w:rsidR="006D03D9" w:rsidRPr="006D03D9" w:rsidRDefault="006D03D9" w:rsidP="006D03D9">
      <w:pPr>
        <w:ind w:leftChars="100" w:left="450" w:hangingChars="100" w:hanging="240"/>
        <w:rPr>
          <w:rFonts w:ascii="HGPｺﾞｼｯｸM" w:eastAsia="HGPｺﾞｼｯｸM"/>
          <w:sz w:val="24"/>
          <w:szCs w:val="24"/>
        </w:rPr>
      </w:pPr>
      <w:r w:rsidRPr="006D03D9">
        <w:rPr>
          <w:rFonts w:ascii="HGPｺﾞｼｯｸM" w:eastAsia="HGPｺﾞｼｯｸM" w:hAnsi="Segoe UI Symbol" w:cs="Segoe UI Symbol" w:hint="eastAsia"/>
          <w:sz w:val="24"/>
          <w:szCs w:val="24"/>
        </w:rPr>
        <w:t xml:space="preserve">□ </w:t>
      </w:r>
      <w:r w:rsidR="00A60311" w:rsidRPr="006D03D9">
        <w:rPr>
          <w:rFonts w:ascii="HGPｺﾞｼｯｸM" w:eastAsia="HGPｺﾞｼｯｸM" w:hint="eastAsia"/>
          <w:sz w:val="24"/>
          <w:szCs w:val="24"/>
        </w:rPr>
        <w:t>通常の入所申込に必要な書類</w:t>
      </w:r>
      <w:r>
        <w:rPr>
          <w:rFonts w:ascii="HGPｺﾞｼｯｸM" w:eastAsia="HGPｺﾞｼｯｸM" w:hint="eastAsia"/>
          <w:sz w:val="24"/>
          <w:szCs w:val="24"/>
        </w:rPr>
        <w:t>（申請書、勤務証明書、子どもの状況等調査表、チェックリスト）</w:t>
      </w:r>
    </w:p>
    <w:p w:rsidR="006D03D9" w:rsidRDefault="006D03D9" w:rsidP="006D03D9">
      <w:pPr>
        <w:ind w:leftChars="100" w:left="450" w:hangingChars="100" w:hanging="240"/>
        <w:rPr>
          <w:rFonts w:ascii="HGPｺﾞｼｯｸM" w:eastAsia="HGPｺﾞｼｯｸM"/>
          <w:sz w:val="24"/>
          <w:szCs w:val="24"/>
        </w:rPr>
      </w:pPr>
      <w:r w:rsidRPr="006D03D9">
        <w:rPr>
          <w:rFonts w:ascii="HGPｺﾞｼｯｸM" w:eastAsia="HGPｺﾞｼｯｸM" w:hint="eastAsia"/>
          <w:sz w:val="24"/>
          <w:szCs w:val="24"/>
        </w:rPr>
        <w:t xml:space="preserve">□ </w:t>
      </w:r>
      <w:r w:rsidR="004D1824" w:rsidRPr="006D03D9">
        <w:rPr>
          <w:rFonts w:ascii="HGPｺﾞｼｯｸM" w:eastAsia="HGPｺﾞｼｯｸM" w:hint="eastAsia"/>
          <w:sz w:val="24"/>
          <w:szCs w:val="24"/>
        </w:rPr>
        <w:t>保育所入所事前申込に関する</w:t>
      </w:r>
      <w:r w:rsidR="00A60311" w:rsidRPr="006D03D9">
        <w:rPr>
          <w:rFonts w:ascii="HGPｺﾞｼｯｸM" w:eastAsia="HGPｺﾞｼｯｸM" w:hint="eastAsia"/>
          <w:sz w:val="24"/>
          <w:szCs w:val="24"/>
        </w:rPr>
        <w:t>誓約書</w:t>
      </w:r>
    </w:p>
    <w:p w:rsidR="006D03D9" w:rsidRPr="006D03D9" w:rsidRDefault="006D03D9" w:rsidP="006D03D9">
      <w:pPr>
        <w:ind w:leftChars="100" w:left="450" w:rightChars="-203" w:right="-426" w:hangingChars="100" w:hanging="240"/>
        <w:rPr>
          <w:rFonts w:ascii="HGPｺﾞｼｯｸM" w:eastAsia="HGPｺﾞｼｯｸM"/>
          <w:sz w:val="24"/>
          <w:szCs w:val="24"/>
        </w:rPr>
      </w:pPr>
      <w:r w:rsidRPr="006D03D9">
        <w:rPr>
          <w:rFonts w:ascii="HGPｺﾞｼｯｸM" w:eastAsia="HGPｺﾞｼｯｸM" w:hint="eastAsia"/>
          <w:sz w:val="24"/>
          <w:szCs w:val="24"/>
        </w:rPr>
        <w:t xml:space="preserve">□ </w:t>
      </w:r>
      <w:r w:rsidRPr="00103328">
        <w:rPr>
          <w:rFonts w:ascii="HGPｺﾞｼｯｸM" w:eastAsia="HGPｺﾞｼｯｸM" w:hint="eastAsia"/>
          <w:sz w:val="24"/>
          <w:szCs w:val="24"/>
        </w:rPr>
        <w:t>職場が日本年金機構に提出する「健康保険・厚生年金保険育児休業等取得者</w:t>
      </w:r>
      <w:r w:rsidR="005D3218">
        <w:rPr>
          <w:rFonts w:ascii="HGPｺﾞｼｯｸM" w:eastAsia="HGPｺﾞｼｯｸM" w:hint="eastAsia"/>
          <w:sz w:val="24"/>
          <w:szCs w:val="24"/>
        </w:rPr>
        <w:t>確認通知書</w:t>
      </w:r>
      <w:r w:rsidRPr="00103328">
        <w:rPr>
          <w:rFonts w:ascii="HGPｺﾞｼｯｸM" w:eastAsia="HGPｺﾞｼｯｸM" w:hint="eastAsia"/>
          <w:sz w:val="24"/>
          <w:szCs w:val="24"/>
        </w:rPr>
        <w:t>」のコピー</w:t>
      </w:r>
    </w:p>
    <w:p w:rsidR="006D03D9" w:rsidRPr="006D03D9" w:rsidRDefault="006D03D9" w:rsidP="006D03D9">
      <w:pPr>
        <w:ind w:leftChars="100" w:left="450" w:hangingChars="100" w:hanging="240"/>
        <w:rPr>
          <w:rFonts w:ascii="HGPｺﾞｼｯｸM" w:eastAsia="HGPｺﾞｼｯｸM"/>
          <w:sz w:val="24"/>
          <w:szCs w:val="24"/>
        </w:rPr>
      </w:pPr>
      <w:r w:rsidRPr="006D03D9">
        <w:rPr>
          <w:rFonts w:ascii="HGPｺﾞｼｯｸM" w:eastAsia="HGPｺﾞｼｯｸM" w:hint="eastAsia"/>
          <w:sz w:val="24"/>
          <w:szCs w:val="24"/>
        </w:rPr>
        <w:t xml:space="preserve">□ </w:t>
      </w:r>
      <w:r w:rsidR="00071574" w:rsidRPr="006D03D9">
        <w:rPr>
          <w:rFonts w:ascii="HGPｺﾞｼｯｸM" w:eastAsia="HGPｺﾞｼｯｸM" w:hint="eastAsia"/>
          <w:sz w:val="24"/>
          <w:szCs w:val="24"/>
        </w:rPr>
        <w:t>申込時点で出生前の場合は</w:t>
      </w:r>
      <w:r>
        <w:rPr>
          <w:rFonts w:ascii="HGPｺﾞｼｯｸM" w:eastAsia="HGPｺﾞｼｯｸM" w:hint="eastAsia"/>
          <w:sz w:val="24"/>
          <w:szCs w:val="24"/>
        </w:rPr>
        <w:t>、</w:t>
      </w:r>
      <w:r w:rsidR="00071574" w:rsidRPr="006D03D9">
        <w:rPr>
          <w:rFonts w:ascii="HGPｺﾞｼｯｸM" w:eastAsia="HGPｺﾞｼｯｸM" w:hint="eastAsia"/>
          <w:sz w:val="24"/>
          <w:szCs w:val="24"/>
        </w:rPr>
        <w:t>母子手帳（予定日が記載されている</w:t>
      </w:r>
      <w:r w:rsidR="00A60311" w:rsidRPr="006D03D9">
        <w:rPr>
          <w:rFonts w:ascii="HGPｺﾞｼｯｸM" w:eastAsia="HGPｺﾞｼｯｸM" w:hint="eastAsia"/>
          <w:sz w:val="24"/>
          <w:szCs w:val="24"/>
        </w:rPr>
        <w:t>ページ）</w:t>
      </w:r>
      <w:r w:rsidR="00941991" w:rsidRPr="006D03D9">
        <w:rPr>
          <w:rFonts w:ascii="HGPｺﾞｼｯｸM" w:eastAsia="HGPｺﾞｼｯｸM" w:hint="eastAsia"/>
          <w:sz w:val="24"/>
          <w:szCs w:val="24"/>
        </w:rPr>
        <w:t>のコピー</w:t>
      </w:r>
    </w:p>
    <w:p w:rsidR="004D1824" w:rsidRPr="006D03D9" w:rsidRDefault="006D03D9" w:rsidP="006D03D9">
      <w:pPr>
        <w:ind w:leftChars="100" w:left="450" w:hangingChars="100" w:hanging="240"/>
        <w:rPr>
          <w:rFonts w:ascii="HGPｺﾞｼｯｸM" w:eastAsia="HGPｺﾞｼｯｸM"/>
          <w:sz w:val="24"/>
          <w:szCs w:val="24"/>
        </w:rPr>
      </w:pPr>
      <w:r w:rsidRPr="006D03D9">
        <w:rPr>
          <w:rFonts w:ascii="HGPｺﾞｼｯｸM" w:eastAsia="HGPｺﾞｼｯｸM" w:hint="eastAsia"/>
          <w:sz w:val="24"/>
          <w:szCs w:val="24"/>
        </w:rPr>
        <w:t xml:space="preserve">□ </w:t>
      </w:r>
      <w:r w:rsidR="004D1824" w:rsidRPr="006D03D9">
        <w:rPr>
          <w:rFonts w:ascii="HGPｺﾞｼｯｸM" w:eastAsia="HGPｺﾞｼｯｸM" w:hint="eastAsia"/>
          <w:sz w:val="24"/>
          <w:szCs w:val="24"/>
        </w:rPr>
        <w:t>その他</w:t>
      </w:r>
      <w:r w:rsidR="00A706A9" w:rsidRPr="006D03D9">
        <w:rPr>
          <w:rFonts w:ascii="HGPｺﾞｼｯｸM" w:eastAsia="HGPｺﾞｼｯｸM" w:hint="eastAsia"/>
          <w:sz w:val="24"/>
          <w:szCs w:val="24"/>
        </w:rPr>
        <w:t>（</w:t>
      </w:r>
      <w:r w:rsidR="00071574" w:rsidRPr="006D03D9">
        <w:rPr>
          <w:rFonts w:ascii="HGPｺﾞｼｯｸM" w:eastAsia="HGPｺﾞｼｯｸM" w:hint="eastAsia"/>
          <w:sz w:val="24"/>
          <w:szCs w:val="24"/>
        </w:rPr>
        <w:t>必要</w:t>
      </w:r>
      <w:r w:rsidR="00A706A9" w:rsidRPr="006D03D9">
        <w:rPr>
          <w:rFonts w:ascii="HGPｺﾞｼｯｸM" w:eastAsia="HGPｺﾞｼｯｸM" w:hint="eastAsia"/>
          <w:sz w:val="24"/>
          <w:szCs w:val="24"/>
        </w:rPr>
        <w:t>に応じて提出をお願いします）</w:t>
      </w:r>
    </w:p>
    <w:p w:rsidR="00071574" w:rsidRDefault="00071574" w:rsidP="00BF7579">
      <w:pPr>
        <w:ind w:leftChars="200" w:left="660" w:hangingChars="100" w:hanging="240"/>
        <w:rPr>
          <w:rFonts w:ascii="HGPｺﾞｼｯｸM" w:eastAsia="HGPｺﾞｼｯｸM"/>
          <w:sz w:val="24"/>
          <w:szCs w:val="24"/>
        </w:rPr>
      </w:pPr>
      <w:r>
        <w:rPr>
          <w:rFonts w:ascii="HGPｺﾞｼｯｸM" w:eastAsia="HGPｺﾞｼｯｸM" w:hint="eastAsia"/>
          <w:sz w:val="24"/>
          <w:szCs w:val="24"/>
        </w:rPr>
        <w:t xml:space="preserve"> ※入所の前月にも再度、勤務証明書を提出していただきます。また、他の書類についても必要に応じて再提出をお願いする場合があります。</w:t>
      </w:r>
    </w:p>
    <w:p w:rsidR="00071574" w:rsidRPr="00CA5DF4" w:rsidRDefault="00904459" w:rsidP="00B91A1A">
      <w:pPr>
        <w:ind w:leftChars="100" w:left="210"/>
        <w:rPr>
          <w:rFonts w:ascii="HGP創英角ｺﾞｼｯｸUB" w:eastAsia="HGP創英角ｺﾞｼｯｸUB" w:hAnsi="HGP創英角ｺﾞｼｯｸUB"/>
          <w:b/>
          <w:sz w:val="24"/>
          <w:szCs w:val="24"/>
        </w:rPr>
      </w:pPr>
      <w:r w:rsidRPr="00CA5DF4">
        <w:rPr>
          <w:rFonts w:ascii="HGP創英角ｺﾞｼｯｸUB" w:eastAsia="HGP創英角ｺﾞｼｯｸUB" w:hAnsi="HGP創英角ｺﾞｼｯｸUB" w:cs="ＭＳ 明朝"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4975860</wp:posOffset>
                </wp:positionH>
                <wp:positionV relativeFrom="paragraph">
                  <wp:posOffset>121920</wp:posOffset>
                </wp:positionV>
                <wp:extent cx="1419225" cy="1133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19225"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812" w:rsidRDefault="00C55FD4">
                            <w:r>
                              <w:rPr>
                                <w:noProof/>
                              </w:rPr>
                              <w:drawing>
                                <wp:inline distT="0" distB="0" distL="0" distR="0" wp14:anchorId="3481E310" wp14:editId="75F0A6EA">
                                  <wp:extent cx="1347581" cy="952275"/>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5‐02‐01 読書(ｶﾗｰ).gif"/>
                                          <pic:cNvPicPr/>
                                        </pic:nvPicPr>
                                        <pic:blipFill>
                                          <a:blip r:embed="rId6">
                                            <a:extLst>
                                              <a:ext uri="{28A0092B-C50C-407E-A947-70E740481C1C}">
                                                <a14:useLocalDpi xmlns:a14="http://schemas.microsoft.com/office/drawing/2010/main" val="0"/>
                                              </a:ext>
                                            </a:extLst>
                                          </a:blip>
                                          <a:stretch>
                                            <a:fillRect/>
                                          </a:stretch>
                                        </pic:blipFill>
                                        <pic:spPr>
                                          <a:xfrm>
                                            <a:off x="0" y="0"/>
                                            <a:ext cx="1372250" cy="9697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91.8pt;margin-top:9.6pt;width:111.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" filled="f" stroked="f" strokeweight=".5pt">
                <v:textbox>
                  <w:txbxContent>
                    <w:p w:rsidR="00F67812" w:rsidRDefault="00C55FD4">
                      <w:r>
                        <w:rPr>
                          <w:noProof/>
                        </w:rPr>
                        <w:drawing>
                          <wp:inline distT="0" distB="0" distL="0" distR="0" wp14:anchorId="3481E310" wp14:editId="75F0A6EA">
                            <wp:extent cx="1347581" cy="952275"/>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5‐02‐01 読書(ｶﾗｰ).gif"/>
                                    <pic:cNvPicPr/>
                                  </pic:nvPicPr>
                                  <pic:blipFill>
                                    <a:blip r:embed="rId7">
                                      <a:extLst>
                                        <a:ext uri="{28A0092B-C50C-407E-A947-70E740481C1C}">
                                          <a14:useLocalDpi xmlns:a14="http://schemas.microsoft.com/office/drawing/2010/main" val="0"/>
                                        </a:ext>
                                      </a:extLst>
                                    </a:blip>
                                    <a:stretch>
                                      <a:fillRect/>
                                    </a:stretch>
                                  </pic:blipFill>
                                  <pic:spPr>
                                    <a:xfrm>
                                      <a:off x="0" y="0"/>
                                      <a:ext cx="1372250" cy="969708"/>
                                    </a:xfrm>
                                    <a:prstGeom prst="rect">
                                      <a:avLst/>
                                    </a:prstGeom>
                                  </pic:spPr>
                                </pic:pic>
                              </a:graphicData>
                            </a:graphic>
                          </wp:inline>
                        </w:drawing>
                      </w:r>
                    </w:p>
                  </w:txbxContent>
                </v:textbox>
              </v:shape>
            </w:pict>
          </mc:Fallback>
        </mc:AlternateContent>
      </w:r>
      <w:r w:rsidR="00071574" w:rsidRPr="00CA5DF4">
        <w:rPr>
          <w:rFonts w:ascii="HGP創英角ｺﾞｼｯｸUB" w:eastAsia="HGP創英角ｺﾞｼｯｸUB" w:hAnsi="HGP創英角ｺﾞｼｯｸUB" w:hint="eastAsia"/>
          <w:b/>
          <w:sz w:val="24"/>
          <w:szCs w:val="24"/>
        </w:rPr>
        <w:t>○結果のお知らせ</w:t>
      </w:r>
    </w:p>
    <w:p w:rsidR="00071574" w:rsidRPr="00904459" w:rsidRDefault="00CA5DF4" w:rsidP="00904459">
      <w:pPr>
        <w:ind w:leftChars="100" w:left="450" w:rightChars="944" w:right="1982" w:hangingChars="100" w:hanging="240"/>
        <w:rPr>
          <w:rFonts w:ascii="HGPｺﾞｼｯｸM" w:eastAsia="HGPｺﾞｼｯｸM"/>
          <w:sz w:val="24"/>
          <w:szCs w:val="24"/>
        </w:rPr>
      </w:pPr>
      <w:r>
        <w:rPr>
          <w:rFonts w:ascii="HGPｺﾞｼｯｸM" w:eastAsia="HGPｺﾞｼｯｸM" w:hint="eastAsia"/>
          <w:sz w:val="24"/>
          <w:szCs w:val="24"/>
        </w:rPr>
        <w:t xml:space="preserve">　</w:t>
      </w:r>
      <w:r w:rsidR="00071574">
        <w:rPr>
          <w:rFonts w:ascii="HGPｺﾞｼｯｸM" w:eastAsia="HGPｺﾞｼｯｸM" w:hint="eastAsia"/>
          <w:sz w:val="24"/>
          <w:szCs w:val="24"/>
        </w:rPr>
        <w:t>２月中旬までに書面でお知らせする予定です。</w:t>
      </w:r>
      <w:r w:rsidR="00904459">
        <w:rPr>
          <w:rFonts w:ascii="HGPｺﾞｼｯｸM" w:eastAsia="HGPｺﾞｼｯｸM" w:hint="eastAsia"/>
          <w:sz w:val="24"/>
          <w:szCs w:val="24"/>
        </w:rPr>
        <w:t>なお、４月入所と一緒に、同一の基準で審査します。</w:t>
      </w:r>
    </w:p>
    <w:p w:rsidR="00071574" w:rsidRDefault="00071574" w:rsidP="00B91A1A">
      <w:pPr>
        <w:ind w:leftChars="100" w:left="210"/>
        <w:rPr>
          <w:rFonts w:ascii="HGPｺﾞｼｯｸM" w:eastAsia="HGPｺﾞｼｯｸM"/>
          <w:sz w:val="24"/>
          <w:szCs w:val="24"/>
        </w:rPr>
      </w:pPr>
    </w:p>
    <w:p w:rsidR="00071574" w:rsidRPr="00CA5DF4" w:rsidRDefault="00A60311" w:rsidP="00B91A1A">
      <w:pPr>
        <w:ind w:leftChars="100" w:left="210"/>
        <w:rPr>
          <w:rFonts w:ascii="HGP創英角ｺﾞｼｯｸUB" w:eastAsia="HGP創英角ｺﾞｼｯｸUB" w:hAnsi="HGP創英角ｺﾞｼｯｸUB"/>
          <w:b/>
          <w:sz w:val="28"/>
          <w:szCs w:val="28"/>
        </w:rPr>
      </w:pPr>
      <w:r w:rsidRPr="00CA5DF4">
        <w:rPr>
          <w:rFonts w:ascii="HGP創英角ｺﾞｼｯｸUB" w:eastAsia="HGP創英角ｺﾞｼｯｸUB" w:hAnsi="HGP創英角ｺﾞｼｯｸUB" w:hint="eastAsia"/>
          <w:b/>
          <w:sz w:val="28"/>
          <w:szCs w:val="28"/>
          <w:shd w:val="pct15" w:color="auto" w:fill="FFFFFF"/>
        </w:rPr>
        <w:t>５</w:t>
      </w:r>
      <w:r w:rsidR="00071574" w:rsidRPr="00CA5DF4">
        <w:rPr>
          <w:rFonts w:ascii="HGP創英角ｺﾞｼｯｸUB" w:eastAsia="HGP創英角ｺﾞｼｯｸUB" w:hAnsi="HGP創英角ｺﾞｼｯｸUB" w:hint="eastAsia"/>
          <w:b/>
          <w:sz w:val="28"/>
          <w:szCs w:val="28"/>
          <w:shd w:val="pct15" w:color="auto" w:fill="FFFFFF"/>
        </w:rPr>
        <w:t xml:space="preserve">　注意事項　　　　　　　　　　　　　　　　　　　　　　　　　　　　　　　　　　　　　　　　　　　　　　　　　　　　　　　　　　　　　　　　　　　</w:t>
      </w:r>
    </w:p>
    <w:p w:rsidR="00071574" w:rsidRDefault="00071574" w:rsidP="00B91A1A">
      <w:pPr>
        <w:ind w:leftChars="100" w:left="210"/>
        <w:rPr>
          <w:rFonts w:ascii="HGPｺﾞｼｯｸM" w:eastAsia="HGPｺﾞｼｯｸM"/>
          <w:sz w:val="24"/>
          <w:szCs w:val="24"/>
        </w:rPr>
      </w:pPr>
      <w:r>
        <w:rPr>
          <w:rFonts w:ascii="HGPｺﾞｼｯｸM" w:eastAsia="HGPｺﾞｼｯｸM" w:hint="eastAsia"/>
          <w:sz w:val="24"/>
          <w:szCs w:val="24"/>
        </w:rPr>
        <w:t>（１）以下の場合は</w:t>
      </w:r>
      <w:r w:rsidR="00A706A9">
        <w:rPr>
          <w:rFonts w:ascii="HGPｺﾞｼｯｸM" w:eastAsia="HGPｺﾞｼｯｸM" w:hint="eastAsia"/>
          <w:sz w:val="24"/>
          <w:szCs w:val="24"/>
        </w:rPr>
        <w:t>申請却下、または</w:t>
      </w:r>
      <w:r>
        <w:rPr>
          <w:rFonts w:ascii="HGPｺﾞｼｯｸM" w:eastAsia="HGPｺﾞｼｯｸM" w:hint="eastAsia"/>
          <w:sz w:val="24"/>
          <w:szCs w:val="24"/>
        </w:rPr>
        <w:t>内定取消しとなります。</w:t>
      </w:r>
    </w:p>
    <w:p w:rsidR="00A706A9" w:rsidRDefault="00A60311" w:rsidP="00A706A9">
      <w:pPr>
        <w:ind w:leftChars="200" w:left="660" w:rightChars="-136" w:right="-286" w:hangingChars="100" w:hanging="240"/>
        <w:rPr>
          <w:rFonts w:ascii="HGPｺﾞｼｯｸM" w:eastAsia="HGPｺﾞｼｯｸM"/>
          <w:sz w:val="24"/>
          <w:szCs w:val="24"/>
        </w:rPr>
      </w:pPr>
      <w:r>
        <w:rPr>
          <w:rFonts w:ascii="HGPｺﾞｼｯｸM" w:eastAsia="HGPｺﾞｼｯｸM" w:hint="eastAsia"/>
          <w:sz w:val="24"/>
          <w:szCs w:val="24"/>
        </w:rPr>
        <w:t>①</w:t>
      </w:r>
      <w:r w:rsidR="00A706A9">
        <w:rPr>
          <w:rFonts w:ascii="HGPｺﾞｼｯｸM" w:eastAsia="HGPｺﾞｼｯｸM" w:hint="eastAsia"/>
          <w:sz w:val="24"/>
          <w:szCs w:val="24"/>
        </w:rPr>
        <w:t xml:space="preserve"> </w:t>
      </w:r>
      <w:r w:rsidR="00071574">
        <w:rPr>
          <w:rFonts w:ascii="HGPｺﾞｼｯｸM" w:eastAsia="HGPｺﾞｼｯｸM" w:hint="eastAsia"/>
          <w:sz w:val="24"/>
          <w:szCs w:val="24"/>
        </w:rPr>
        <w:t>仕事を辞めた場合</w:t>
      </w:r>
      <w:r>
        <w:rPr>
          <w:rFonts w:ascii="HGPｺﾞｼｯｸM" w:eastAsia="HGPｺﾞｼｯｸM" w:hint="eastAsia"/>
          <w:sz w:val="24"/>
          <w:szCs w:val="24"/>
        </w:rPr>
        <w:t xml:space="preserve">　②</w:t>
      </w:r>
      <w:r w:rsidR="00A706A9">
        <w:rPr>
          <w:rFonts w:ascii="HGPｺﾞｼｯｸM" w:eastAsia="HGPｺﾞｼｯｸM" w:hint="eastAsia"/>
          <w:sz w:val="24"/>
          <w:szCs w:val="24"/>
        </w:rPr>
        <w:t xml:space="preserve"> </w:t>
      </w:r>
      <w:r w:rsidR="00071574">
        <w:rPr>
          <w:rFonts w:ascii="HGPｺﾞｼｯｸM" w:eastAsia="HGPｺﾞｼｯｸM" w:hint="eastAsia"/>
          <w:sz w:val="24"/>
          <w:szCs w:val="24"/>
        </w:rPr>
        <w:t>育児休業</w:t>
      </w:r>
      <w:r w:rsidR="00A706A9">
        <w:rPr>
          <w:rFonts w:ascii="HGPｺﾞｼｯｸM" w:eastAsia="HGPｺﾞｼｯｸM" w:hint="eastAsia"/>
          <w:sz w:val="24"/>
          <w:szCs w:val="24"/>
        </w:rPr>
        <w:t>から復帰しな</w:t>
      </w:r>
      <w:r w:rsidR="00C30838">
        <w:rPr>
          <w:rFonts w:ascii="HGPｺﾞｼｯｸM" w:eastAsia="HGPｺﾞｼｯｸM" w:hint="eastAsia"/>
          <w:sz w:val="24"/>
          <w:szCs w:val="24"/>
        </w:rPr>
        <w:t>くなった</w:t>
      </w:r>
      <w:r w:rsidR="00071574">
        <w:rPr>
          <w:rFonts w:ascii="HGPｺﾞｼｯｸM" w:eastAsia="HGPｺﾞｼｯｸM" w:hint="eastAsia"/>
          <w:sz w:val="24"/>
          <w:szCs w:val="24"/>
        </w:rPr>
        <w:t>場合（次子の妊娠</w:t>
      </w:r>
      <w:r w:rsidR="00A706A9">
        <w:rPr>
          <w:rFonts w:ascii="HGPｺﾞｼｯｸM" w:eastAsia="HGPｺﾞｼｯｸM" w:hint="eastAsia"/>
          <w:sz w:val="24"/>
          <w:szCs w:val="24"/>
        </w:rPr>
        <w:t>により育休を延長する場合</w:t>
      </w:r>
      <w:r w:rsidR="00071574">
        <w:rPr>
          <w:rFonts w:ascii="HGPｺﾞｼｯｸM" w:eastAsia="HGPｺﾞｼｯｸM" w:hint="eastAsia"/>
          <w:sz w:val="24"/>
          <w:szCs w:val="24"/>
        </w:rPr>
        <w:t>など）</w:t>
      </w:r>
      <w:r w:rsidR="00A706A9">
        <w:rPr>
          <w:rFonts w:ascii="HGPｺﾞｼｯｸM" w:eastAsia="HGPｺﾞｼｯｸM" w:hint="eastAsia"/>
          <w:sz w:val="24"/>
          <w:szCs w:val="24"/>
        </w:rPr>
        <w:t xml:space="preserve">　</w:t>
      </w:r>
      <w:r>
        <w:rPr>
          <w:rFonts w:ascii="HGPｺﾞｼｯｸM" w:eastAsia="HGPｺﾞｼｯｸM" w:hint="eastAsia"/>
          <w:sz w:val="24"/>
          <w:szCs w:val="24"/>
        </w:rPr>
        <w:t>③</w:t>
      </w:r>
      <w:r w:rsidR="00A706A9">
        <w:rPr>
          <w:rFonts w:ascii="HGPｺﾞｼｯｸM" w:eastAsia="HGPｺﾞｼｯｸM" w:hint="eastAsia"/>
          <w:sz w:val="24"/>
          <w:szCs w:val="24"/>
        </w:rPr>
        <w:t xml:space="preserve"> </w:t>
      </w:r>
      <w:r w:rsidR="00071574">
        <w:rPr>
          <w:rFonts w:ascii="HGPｺﾞｼｯｸM" w:eastAsia="HGPｺﾞｼｯｸM" w:hint="eastAsia"/>
          <w:sz w:val="24"/>
          <w:szCs w:val="24"/>
        </w:rPr>
        <w:t>市外に転出した場合</w:t>
      </w:r>
      <w:r>
        <w:rPr>
          <w:rFonts w:ascii="HGPｺﾞｼｯｸM" w:eastAsia="HGPｺﾞｼｯｸM" w:hint="eastAsia"/>
          <w:sz w:val="24"/>
          <w:szCs w:val="24"/>
        </w:rPr>
        <w:t xml:space="preserve">　④</w:t>
      </w:r>
      <w:r w:rsidR="00A706A9">
        <w:rPr>
          <w:rFonts w:ascii="HGPｺﾞｼｯｸM" w:eastAsia="HGPｺﾞｼｯｸM" w:hint="eastAsia"/>
          <w:sz w:val="24"/>
          <w:szCs w:val="24"/>
        </w:rPr>
        <w:t xml:space="preserve"> </w:t>
      </w:r>
      <w:r w:rsidR="00071574">
        <w:rPr>
          <w:rFonts w:ascii="HGPｺﾞｼｯｸM" w:eastAsia="HGPｺﾞｼｯｸM" w:hint="eastAsia"/>
          <w:sz w:val="24"/>
          <w:szCs w:val="24"/>
        </w:rPr>
        <w:t>誓約書の記載事項から変更が生じた場合</w:t>
      </w:r>
    </w:p>
    <w:p w:rsidR="00A60311" w:rsidRDefault="00A60311" w:rsidP="00A706A9">
      <w:pPr>
        <w:ind w:leftChars="200" w:left="660" w:rightChars="-136" w:right="-286" w:hangingChars="100" w:hanging="240"/>
        <w:rPr>
          <w:rFonts w:ascii="HGPｺﾞｼｯｸM" w:eastAsia="HGPｺﾞｼｯｸM"/>
          <w:sz w:val="24"/>
          <w:szCs w:val="24"/>
        </w:rPr>
      </w:pPr>
      <w:r>
        <w:rPr>
          <w:rFonts w:ascii="HGPｺﾞｼｯｸM" w:eastAsia="HGPｺﾞｼｯｸM" w:hint="eastAsia"/>
          <w:sz w:val="24"/>
          <w:szCs w:val="24"/>
        </w:rPr>
        <w:t>⑤</w:t>
      </w:r>
      <w:r w:rsidR="00A706A9">
        <w:rPr>
          <w:rFonts w:ascii="HGPｺﾞｼｯｸM" w:eastAsia="HGPｺﾞｼｯｸM" w:hint="eastAsia"/>
          <w:sz w:val="24"/>
          <w:szCs w:val="24"/>
        </w:rPr>
        <w:t xml:space="preserve"> </w:t>
      </w:r>
      <w:r>
        <w:rPr>
          <w:rFonts w:ascii="HGPｺﾞｼｯｸM" w:eastAsia="HGPｺﾞｼｯｸM" w:hint="eastAsia"/>
          <w:sz w:val="24"/>
          <w:szCs w:val="24"/>
        </w:rPr>
        <w:t>誓約書等に虚偽の記載があった場合</w:t>
      </w:r>
      <w:r w:rsidR="00A706A9">
        <w:rPr>
          <w:rFonts w:ascii="HGPｺﾞｼｯｸM" w:eastAsia="HGPｺﾞｼｯｸM" w:hint="eastAsia"/>
          <w:sz w:val="24"/>
          <w:szCs w:val="24"/>
        </w:rPr>
        <w:t xml:space="preserve">　⑥ </w:t>
      </w:r>
      <w:r>
        <w:rPr>
          <w:rFonts w:ascii="HGPｺﾞｼｯｸM" w:eastAsia="HGPｺﾞｼｯｸM" w:hint="eastAsia"/>
          <w:sz w:val="24"/>
          <w:szCs w:val="24"/>
        </w:rPr>
        <w:t>４月２日以降の出生となった場合</w:t>
      </w:r>
    </w:p>
    <w:p w:rsidR="00C30838" w:rsidRDefault="00071574" w:rsidP="00071574">
      <w:pPr>
        <w:ind w:leftChars="100" w:left="450" w:hangingChars="100" w:hanging="240"/>
        <w:rPr>
          <w:rFonts w:ascii="HGPｺﾞｼｯｸM" w:eastAsia="HGPｺﾞｼｯｸM"/>
          <w:sz w:val="24"/>
          <w:szCs w:val="24"/>
        </w:rPr>
      </w:pPr>
      <w:r>
        <w:rPr>
          <w:rFonts w:ascii="HGPｺﾞｼｯｸM" w:eastAsia="HGPｺﾞｼｯｸM" w:hint="eastAsia"/>
          <w:sz w:val="24"/>
          <w:szCs w:val="24"/>
        </w:rPr>
        <w:t>（</w:t>
      </w:r>
      <w:r w:rsidR="00A60311">
        <w:rPr>
          <w:rFonts w:ascii="HGPｺﾞｼｯｸM" w:eastAsia="HGPｺﾞｼｯｸM" w:hint="eastAsia"/>
          <w:sz w:val="24"/>
          <w:szCs w:val="24"/>
        </w:rPr>
        <w:t>２）</w:t>
      </w:r>
      <w:r w:rsidR="00C30838">
        <w:rPr>
          <w:rFonts w:ascii="HGPｺﾞｼｯｸM" w:eastAsia="HGPｺﾞｼｯｸM" w:hint="eastAsia"/>
          <w:sz w:val="24"/>
          <w:szCs w:val="24"/>
        </w:rPr>
        <w:t>満１歳で復帰する方が対象ですので、満１歳以前</w:t>
      </w:r>
      <w:r w:rsidR="00FA040F">
        <w:rPr>
          <w:rFonts w:ascii="HGPｺﾞｼｯｸM" w:eastAsia="HGPｺﾞｼｯｸM" w:hint="eastAsia"/>
          <w:sz w:val="24"/>
          <w:szCs w:val="24"/>
        </w:rPr>
        <w:t>に復帰する予定または満１歳</w:t>
      </w:r>
      <w:r w:rsidR="00C30838">
        <w:rPr>
          <w:rFonts w:ascii="HGPｺﾞｼｯｸM" w:eastAsia="HGPｺﾞｼｯｸM" w:hint="eastAsia"/>
          <w:sz w:val="24"/>
          <w:szCs w:val="24"/>
        </w:rPr>
        <w:t>以降も育児休業を取得する予定の方は申込できません。</w:t>
      </w:r>
    </w:p>
    <w:p w:rsidR="00071574" w:rsidRDefault="00C30838" w:rsidP="00071574">
      <w:pPr>
        <w:ind w:leftChars="100" w:left="450" w:hangingChars="100" w:hanging="240"/>
        <w:rPr>
          <w:rFonts w:ascii="HGPｺﾞｼｯｸM" w:eastAsia="HGPｺﾞｼｯｸM"/>
          <w:sz w:val="24"/>
          <w:szCs w:val="24"/>
        </w:rPr>
      </w:pPr>
      <w:r>
        <w:rPr>
          <w:rFonts w:ascii="HGPｺﾞｼｯｸM" w:eastAsia="HGPｺﾞｼｯｸM" w:hint="eastAsia"/>
          <w:sz w:val="24"/>
          <w:szCs w:val="24"/>
        </w:rPr>
        <w:t>（３）</w:t>
      </w:r>
      <w:r w:rsidR="00A60311">
        <w:rPr>
          <w:rFonts w:ascii="HGPｺﾞｼｯｸM" w:eastAsia="HGPｺﾞｼｯｸM" w:hint="eastAsia"/>
          <w:sz w:val="24"/>
          <w:szCs w:val="24"/>
        </w:rPr>
        <w:t>入所が内定した場合、他の保育所に希望を変更することはできません。</w:t>
      </w:r>
    </w:p>
    <w:p w:rsidR="00A60311" w:rsidRDefault="00C30838" w:rsidP="00071574">
      <w:pPr>
        <w:ind w:leftChars="100" w:left="450" w:hangingChars="100" w:hanging="240"/>
        <w:rPr>
          <w:rFonts w:ascii="HGPｺﾞｼｯｸM" w:eastAsia="HGPｺﾞｼｯｸM"/>
          <w:sz w:val="24"/>
          <w:szCs w:val="24"/>
        </w:rPr>
      </w:pPr>
      <w:r>
        <w:rPr>
          <w:rFonts w:ascii="HGPｺﾞｼｯｸM" w:eastAsia="HGPｺﾞｼｯｸM" w:hint="eastAsia"/>
          <w:sz w:val="24"/>
          <w:szCs w:val="24"/>
        </w:rPr>
        <w:t>（４</w:t>
      </w:r>
      <w:r w:rsidR="008B4E8E">
        <w:rPr>
          <w:rFonts w:ascii="HGPｺﾞｼｯｸM" w:eastAsia="HGPｺﾞｼｯｸM" w:hint="eastAsia"/>
          <w:sz w:val="24"/>
          <w:szCs w:val="24"/>
        </w:rPr>
        <w:t>）</w:t>
      </w:r>
      <w:r w:rsidR="00A60311">
        <w:rPr>
          <w:rFonts w:ascii="HGPｺﾞｼｯｸM" w:eastAsia="HGPｺﾞｼｯｸM" w:hint="eastAsia"/>
          <w:sz w:val="24"/>
          <w:szCs w:val="24"/>
        </w:rPr>
        <w:t>申込時</w:t>
      </w:r>
      <w:r w:rsidR="00A706A9">
        <w:rPr>
          <w:rFonts w:ascii="HGPｺﾞｼｯｸM" w:eastAsia="HGPｺﾞｼｯｸM" w:hint="eastAsia"/>
          <w:sz w:val="24"/>
          <w:szCs w:val="24"/>
        </w:rPr>
        <w:t>と</w:t>
      </w:r>
      <w:r w:rsidR="00A60311">
        <w:rPr>
          <w:rFonts w:ascii="HGPｺﾞｼｯｸM" w:eastAsia="HGPｺﾞｼｯｸM" w:hint="eastAsia"/>
          <w:sz w:val="24"/>
          <w:szCs w:val="24"/>
        </w:rPr>
        <w:t>入所の前月に</w:t>
      </w:r>
      <w:r w:rsidR="00A706A9">
        <w:rPr>
          <w:rFonts w:ascii="HGPｺﾞｼｯｸM" w:eastAsia="HGPｺﾞｼｯｸM" w:hint="eastAsia"/>
          <w:sz w:val="24"/>
          <w:szCs w:val="24"/>
        </w:rPr>
        <w:t>、対象となる子どもと</w:t>
      </w:r>
      <w:r w:rsidR="00A60311">
        <w:rPr>
          <w:rFonts w:ascii="HGPｺﾞｼｯｸM" w:eastAsia="HGPｺﾞｼｯｸM" w:hint="eastAsia"/>
          <w:sz w:val="24"/>
          <w:szCs w:val="24"/>
        </w:rPr>
        <w:t>面接をさせていただきます。</w:t>
      </w:r>
    </w:p>
    <w:p w:rsidR="00A60311" w:rsidRDefault="00C30838" w:rsidP="00071574">
      <w:pPr>
        <w:ind w:leftChars="100" w:left="450" w:hangingChars="100" w:hanging="240"/>
        <w:rPr>
          <w:rFonts w:ascii="HGPｺﾞｼｯｸM" w:eastAsia="HGPｺﾞｼｯｸM"/>
          <w:sz w:val="24"/>
          <w:szCs w:val="24"/>
        </w:rPr>
      </w:pPr>
      <w:r>
        <w:rPr>
          <w:rFonts w:ascii="HGPｺﾞｼｯｸM" w:eastAsia="HGPｺﾞｼｯｸM" w:hint="eastAsia"/>
          <w:sz w:val="24"/>
          <w:szCs w:val="24"/>
        </w:rPr>
        <w:t>（５</w:t>
      </w:r>
      <w:r w:rsidR="00A60311">
        <w:rPr>
          <w:rFonts w:ascii="HGPｺﾞｼｯｸM" w:eastAsia="HGPｺﾞｼｯｸM" w:hint="eastAsia"/>
          <w:sz w:val="24"/>
          <w:szCs w:val="24"/>
        </w:rPr>
        <w:t>）心身の発達や障害などにより集団保育が困難であると認められる場合は、内定取消しとなる場合があります。</w:t>
      </w:r>
    </w:p>
    <w:p w:rsidR="00BF7579" w:rsidRDefault="00BF7579" w:rsidP="00071574">
      <w:pPr>
        <w:ind w:leftChars="100" w:left="450" w:hangingChars="100" w:hanging="240"/>
        <w:rPr>
          <w:rFonts w:ascii="HGPｺﾞｼｯｸM" w:eastAsia="HGPｺﾞｼｯｸM"/>
          <w:sz w:val="24"/>
          <w:szCs w:val="24"/>
        </w:rPr>
      </w:pPr>
    </w:p>
    <w:p w:rsidR="00904459" w:rsidRDefault="00904459" w:rsidP="00071574">
      <w:pPr>
        <w:ind w:leftChars="100" w:left="450" w:hangingChars="100" w:hanging="240"/>
        <w:rPr>
          <w:rFonts w:ascii="HGPｺﾞｼｯｸM" w:eastAsia="HGPｺﾞｼｯｸM"/>
          <w:sz w:val="24"/>
          <w:szCs w:val="24"/>
        </w:rPr>
      </w:pPr>
    </w:p>
    <w:p w:rsidR="00526F1B" w:rsidRPr="00904459" w:rsidRDefault="00526F1B" w:rsidP="00071574">
      <w:pPr>
        <w:ind w:leftChars="100" w:left="450" w:hangingChars="100" w:hanging="240"/>
        <w:rPr>
          <w:rFonts w:ascii="HGPｺﾞｼｯｸM" w:eastAsia="HGPｺﾞｼｯｸM"/>
          <w:sz w:val="24"/>
          <w:szCs w:val="24"/>
        </w:rPr>
      </w:pPr>
    </w:p>
    <w:p w:rsidR="00BF7579" w:rsidRPr="00BF7579" w:rsidRDefault="00BF7579" w:rsidP="00904459">
      <w:pPr>
        <w:ind w:left="2"/>
        <w:jc w:val="center"/>
        <w:rPr>
          <w:rFonts w:ascii="HGPｺﾞｼｯｸM" w:eastAsia="HGPｺﾞｼｯｸM"/>
          <w:b/>
          <w:sz w:val="24"/>
          <w:szCs w:val="24"/>
        </w:rPr>
      </w:pPr>
      <w:r w:rsidRPr="00BF7579">
        <w:rPr>
          <w:rFonts w:ascii="HGPｺﾞｼｯｸM" w:eastAsia="HGPｺﾞｼｯｸM" w:hint="eastAsia"/>
          <w:b/>
          <w:sz w:val="24"/>
          <w:szCs w:val="24"/>
        </w:rPr>
        <w:t>お問い合わせ</w:t>
      </w:r>
    </w:p>
    <w:p w:rsidR="00BF7579" w:rsidRDefault="00CA5DF4" w:rsidP="00904459">
      <w:pPr>
        <w:ind w:left="2"/>
        <w:jc w:val="center"/>
        <w:rPr>
          <w:rFonts w:ascii="HGPｺﾞｼｯｸM" w:eastAsia="HGPｺﾞｼｯｸM"/>
          <w:sz w:val="24"/>
          <w:szCs w:val="24"/>
        </w:rPr>
      </w:pPr>
      <w:r>
        <w:rPr>
          <w:rFonts w:ascii="HGPｺﾞｼｯｸM" w:eastAsia="HGPｺﾞｼｯｸM" w:hint="eastAsia"/>
          <w:sz w:val="24"/>
          <w:szCs w:val="24"/>
        </w:rPr>
        <w:t>幸手市こども</w:t>
      </w:r>
      <w:r w:rsidR="00BF7579">
        <w:rPr>
          <w:rFonts w:ascii="HGPｺﾞｼｯｸM" w:eastAsia="HGPｺﾞｼｯｸM" w:hint="eastAsia"/>
          <w:sz w:val="24"/>
          <w:szCs w:val="24"/>
        </w:rPr>
        <w:t>支援課</w:t>
      </w:r>
    </w:p>
    <w:p w:rsidR="00904459" w:rsidRDefault="00BF7579" w:rsidP="00904459">
      <w:pPr>
        <w:ind w:left="2"/>
        <w:jc w:val="center"/>
        <w:rPr>
          <w:rFonts w:ascii="Segoe UI Symbol" w:eastAsia="HGPｺﾞｼｯｸM" w:hAnsi="Segoe UI Symbol" w:cs="Segoe UI Symbol"/>
          <w:sz w:val="24"/>
          <w:szCs w:val="24"/>
        </w:rPr>
      </w:pPr>
      <w:r>
        <w:rPr>
          <w:rFonts w:ascii="Segoe UI Symbol" w:eastAsia="HGPｺﾞｼｯｸM" w:hAnsi="Segoe UI Symbol" w:cs="Segoe UI Symbol" w:hint="eastAsia"/>
          <w:sz w:val="24"/>
          <w:szCs w:val="24"/>
        </w:rPr>
        <w:t>☎</w:t>
      </w:r>
      <w:r>
        <w:rPr>
          <w:rFonts w:ascii="Segoe UI Symbol" w:eastAsia="HGPｺﾞｼｯｸM" w:hAnsi="Segoe UI Symbol" w:cs="Segoe UI Symbol" w:hint="eastAsia"/>
          <w:sz w:val="24"/>
          <w:szCs w:val="24"/>
        </w:rPr>
        <w:t>0480(42)8457</w:t>
      </w:r>
    </w:p>
    <w:p w:rsidR="00BF7579" w:rsidRPr="00DB0A1E" w:rsidRDefault="00BF7579" w:rsidP="00904459">
      <w:pPr>
        <w:ind w:left="2"/>
        <w:jc w:val="center"/>
        <w:rPr>
          <w:rFonts w:ascii="HGPｺﾞｼｯｸM" w:eastAsia="HGPｺﾞｼｯｸM"/>
          <w:sz w:val="24"/>
          <w:szCs w:val="24"/>
        </w:rPr>
      </w:pPr>
      <w:r>
        <w:rPr>
          <w:rFonts w:ascii="Segoe UI Symbol" w:eastAsia="HGPｺﾞｼｯｸM" w:hAnsi="Segoe UI Symbol" w:cs="Segoe UI Symbol" w:hint="eastAsia"/>
          <w:sz w:val="24"/>
          <w:szCs w:val="24"/>
        </w:rPr>
        <w:t>（子育て総合窓口直通）</w:t>
      </w:r>
    </w:p>
    <w:sectPr w:rsidR="00BF7579" w:rsidRPr="00DB0A1E" w:rsidSect="000F58A9">
      <w:pgSz w:w="11906" w:h="16838" w:code="9"/>
      <w:pgMar w:top="964" w:right="1134" w:bottom="1134"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Ｇ極太丸ゴシック体">
    <w:altName w:val="ＭＳ Ｐ明朝"/>
    <w:charset w:val="80"/>
    <w:family w:val="modern"/>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0E"/>
    <w:rsid w:val="00071574"/>
    <w:rsid w:val="000B3D33"/>
    <w:rsid w:val="000F58A9"/>
    <w:rsid w:val="00103328"/>
    <w:rsid w:val="001F695B"/>
    <w:rsid w:val="002210D2"/>
    <w:rsid w:val="00270FAA"/>
    <w:rsid w:val="003015FC"/>
    <w:rsid w:val="0030579F"/>
    <w:rsid w:val="00335B81"/>
    <w:rsid w:val="003474FC"/>
    <w:rsid w:val="0037685A"/>
    <w:rsid w:val="003876D4"/>
    <w:rsid w:val="003879BE"/>
    <w:rsid w:val="004A5887"/>
    <w:rsid w:val="004C5D21"/>
    <w:rsid w:val="004D1824"/>
    <w:rsid w:val="00526F1B"/>
    <w:rsid w:val="005D3218"/>
    <w:rsid w:val="006B40F6"/>
    <w:rsid w:val="006D03D9"/>
    <w:rsid w:val="00724B56"/>
    <w:rsid w:val="00733C58"/>
    <w:rsid w:val="00784E11"/>
    <w:rsid w:val="008814A8"/>
    <w:rsid w:val="008B4E8E"/>
    <w:rsid w:val="008F141F"/>
    <w:rsid w:val="00904459"/>
    <w:rsid w:val="00941991"/>
    <w:rsid w:val="00985F1B"/>
    <w:rsid w:val="00A542C9"/>
    <w:rsid w:val="00A60311"/>
    <w:rsid w:val="00A706A9"/>
    <w:rsid w:val="00A83632"/>
    <w:rsid w:val="00A84416"/>
    <w:rsid w:val="00A917BF"/>
    <w:rsid w:val="00AD698E"/>
    <w:rsid w:val="00B71992"/>
    <w:rsid w:val="00B91A1A"/>
    <w:rsid w:val="00BB790E"/>
    <w:rsid w:val="00BF5996"/>
    <w:rsid w:val="00BF7579"/>
    <w:rsid w:val="00C10180"/>
    <w:rsid w:val="00C26905"/>
    <w:rsid w:val="00C30838"/>
    <w:rsid w:val="00C35DD1"/>
    <w:rsid w:val="00C365B1"/>
    <w:rsid w:val="00C54574"/>
    <w:rsid w:val="00C55FD4"/>
    <w:rsid w:val="00C83960"/>
    <w:rsid w:val="00C95881"/>
    <w:rsid w:val="00CA5DF4"/>
    <w:rsid w:val="00D61B0F"/>
    <w:rsid w:val="00DB0A1E"/>
    <w:rsid w:val="00DC2481"/>
    <w:rsid w:val="00EB43EE"/>
    <w:rsid w:val="00F67812"/>
    <w:rsid w:val="00FA040F"/>
    <w:rsid w:val="00FA3F90"/>
    <w:rsid w:val="00F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D7E98"/>
  <w15:chartTrackingRefBased/>
  <w15:docId w15:val="{41A2A609-CCC7-43BF-B5A1-1B693E0D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58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5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0.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矢崎　勇生</cp:lastModifiedBy>
  <cp:revision>49</cp:revision>
  <cp:lastPrinted>2019-10-15T01:29:00Z</cp:lastPrinted>
  <dcterms:created xsi:type="dcterms:W3CDTF">2017-10-04T11:55:00Z</dcterms:created>
  <dcterms:modified xsi:type="dcterms:W3CDTF">2020-10-21T07:46:00Z</dcterms:modified>
</cp:coreProperties>
</file>