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84" w:rsidRDefault="0065568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07363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655684" w:rsidRDefault="00655684">
      <w:pPr>
        <w:spacing w:after="120"/>
        <w:jc w:val="center"/>
      </w:pPr>
      <w:r>
        <w:rPr>
          <w:rFonts w:hint="eastAsia"/>
        </w:rPr>
        <w:t>幸手市</w:t>
      </w:r>
      <w:r w:rsidR="00AF27F2">
        <w:rPr>
          <w:rFonts w:hint="eastAsia"/>
        </w:rPr>
        <w:t>シティプロモーションロゴマーク</w:t>
      </w:r>
      <w:r>
        <w:rPr>
          <w:rFonts w:hint="eastAsia"/>
        </w:rPr>
        <w:t>使用商品等販売状況報告書</w:t>
      </w:r>
    </w:p>
    <w:p w:rsidR="00655684" w:rsidRDefault="00655684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>承認番号　　　　　　　　　　　　　　　　　　第　　　　　　　　号</w:t>
      </w:r>
    </w:p>
    <w:p w:rsidR="00655684" w:rsidRDefault="00655684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>使用者</w:t>
      </w:r>
      <w:r>
        <w:rPr>
          <w:u w:val="single"/>
        </w:rPr>
        <w:t>(</w:t>
      </w:r>
      <w:r>
        <w:rPr>
          <w:rFonts w:hint="eastAsia"/>
          <w:u w:val="single"/>
        </w:rPr>
        <w:t>名称・代表者名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655684" w:rsidRDefault="00655684">
      <w:pPr>
        <w:spacing w:after="60"/>
        <w:jc w:val="right"/>
      </w:pPr>
      <w:r>
        <w:rPr>
          <w:rFonts w:hint="eastAsia"/>
          <w:u w:val="single"/>
        </w:rPr>
        <w:t xml:space="preserve">担当者名・電話番号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946"/>
        <w:gridCol w:w="1638"/>
        <w:gridCol w:w="2057"/>
        <w:gridCol w:w="1442"/>
        <w:gridCol w:w="2114"/>
        <w:gridCol w:w="2421"/>
        <w:gridCol w:w="1134"/>
      </w:tblGrid>
      <w:tr w:rsidR="00655684">
        <w:trPr>
          <w:trHeight w:val="707"/>
        </w:trPr>
        <w:tc>
          <w:tcPr>
            <w:tcW w:w="1946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  <w:spacing w:val="105"/>
              </w:rPr>
              <w:t>使用方</w:t>
            </w:r>
            <w:r>
              <w:rPr>
                <w:rFonts w:hint="eastAsia"/>
              </w:rPr>
              <w:t>法</w:t>
            </w:r>
          </w:p>
        </w:tc>
        <w:tc>
          <w:tcPr>
            <w:tcW w:w="1946" w:type="dxa"/>
            <w:vAlign w:val="center"/>
          </w:tcPr>
          <w:p w:rsidR="00655684" w:rsidRDefault="00655684">
            <w:pPr>
              <w:ind w:left="-28" w:right="-28"/>
              <w:jc w:val="center"/>
            </w:pPr>
            <w:r>
              <w:rPr>
                <w:rFonts w:hint="eastAsia"/>
              </w:rPr>
              <w:t>商品の品種・種類</w:t>
            </w:r>
          </w:p>
        </w:tc>
        <w:tc>
          <w:tcPr>
            <w:tcW w:w="1638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  <w:spacing w:val="156"/>
              </w:rPr>
              <w:t>商品</w:t>
            </w:r>
            <w:r>
              <w:rPr>
                <w:rFonts w:hint="eastAsia"/>
              </w:rPr>
              <w:t>名</w:t>
            </w:r>
          </w:p>
        </w:tc>
        <w:tc>
          <w:tcPr>
            <w:tcW w:w="2057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  <w:spacing w:val="105"/>
              </w:rPr>
              <w:t>販売期</w:t>
            </w:r>
            <w:r>
              <w:rPr>
                <w:rFonts w:hint="eastAsia"/>
              </w:rPr>
              <w:t>間</w:t>
            </w:r>
          </w:p>
          <w:p w:rsidR="00655684" w:rsidRDefault="00655684">
            <w:pPr>
              <w:jc w:val="center"/>
            </w:pPr>
            <w:r>
              <w:t>(</w:t>
            </w:r>
            <w:r>
              <w:rPr>
                <w:rFonts w:hint="eastAsia"/>
              </w:rPr>
              <w:t>四半期ごと</w:t>
            </w:r>
            <w:r>
              <w:t>)</w:t>
            </w:r>
          </w:p>
        </w:tc>
        <w:tc>
          <w:tcPr>
            <w:tcW w:w="1442" w:type="dxa"/>
            <w:tcBorders>
              <w:right w:val="dotDash" w:sz="4" w:space="0" w:color="auto"/>
            </w:tcBorders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  <w:spacing w:val="35"/>
              </w:rPr>
              <w:t>販売総</w:t>
            </w:r>
            <w:r>
              <w:rPr>
                <w:rFonts w:hint="eastAsia"/>
              </w:rPr>
              <w:t>額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  <w:spacing w:val="525"/>
              </w:rPr>
              <w:t>内</w:t>
            </w:r>
            <w:r>
              <w:rPr>
                <w:rFonts w:hint="eastAsia"/>
              </w:rPr>
              <w:t>訳</w:t>
            </w:r>
          </w:p>
          <w:p w:rsidR="00655684" w:rsidRDefault="00655684">
            <w:pPr>
              <w:jc w:val="center"/>
            </w:pPr>
            <w:r>
              <w:t>(</w:t>
            </w:r>
            <w:r>
              <w:rPr>
                <w:rFonts w:hint="eastAsia"/>
              </w:rPr>
              <w:t>単価及び販売数量</w:t>
            </w:r>
            <w:r>
              <w:t>)</w:t>
            </w:r>
          </w:p>
        </w:tc>
        <w:tc>
          <w:tcPr>
            <w:tcW w:w="2421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  <w:spacing w:val="525"/>
              </w:rPr>
              <w:t>販</w:t>
            </w:r>
            <w:r>
              <w:rPr>
                <w:rFonts w:hint="eastAsia"/>
              </w:rPr>
              <w:t>路</w:t>
            </w:r>
          </w:p>
        </w:tc>
        <w:tc>
          <w:tcPr>
            <w:tcW w:w="1134" w:type="dxa"/>
            <w:vAlign w:val="center"/>
          </w:tcPr>
          <w:p w:rsidR="00655684" w:rsidRDefault="0065568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655684">
        <w:trPr>
          <w:trHeight w:val="1768"/>
        </w:trPr>
        <w:tc>
          <w:tcPr>
            <w:tcW w:w="1946" w:type="dxa"/>
            <w:vAlign w:val="center"/>
          </w:tcPr>
          <w:p w:rsidR="00655684" w:rsidRDefault="00655684">
            <w:r>
              <w:rPr>
                <w:rFonts w:hint="eastAsia"/>
              </w:rPr>
              <w:t>□商品</w:t>
            </w:r>
          </w:p>
          <w:p w:rsidR="00655684" w:rsidRDefault="00655684">
            <w:r>
              <w:rPr>
                <w:rFonts w:hint="eastAsia"/>
              </w:rPr>
              <w:t>□パッケージ</w:t>
            </w:r>
          </w:p>
          <w:p w:rsidR="00655684" w:rsidRDefault="00655684">
            <w:r>
              <w:rPr>
                <w:rFonts w:hint="eastAsia"/>
              </w:rPr>
              <w:t>□その他</w:t>
            </w:r>
          </w:p>
          <w:p w:rsidR="00655684" w:rsidRDefault="00655684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946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655684" w:rsidRDefault="00655684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55684" w:rsidRDefault="006556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2" w:type="dxa"/>
            <w:tcBorders>
              <w:right w:val="dotDash" w:sz="4" w:space="0" w:color="auto"/>
            </w:tcBorders>
            <w:vAlign w:val="center"/>
          </w:tcPr>
          <w:p w:rsidR="00655684" w:rsidRDefault="006556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□自店　□百貨店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□スーパー　□コンビニ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□専門店・量販店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</w:tr>
      <w:tr w:rsidR="00655684">
        <w:trPr>
          <w:trHeight w:val="1768"/>
        </w:trPr>
        <w:tc>
          <w:tcPr>
            <w:tcW w:w="1946" w:type="dxa"/>
            <w:vAlign w:val="center"/>
          </w:tcPr>
          <w:p w:rsidR="00655684" w:rsidRDefault="00655684">
            <w:r>
              <w:rPr>
                <w:rFonts w:hint="eastAsia"/>
              </w:rPr>
              <w:t>□商品</w:t>
            </w:r>
          </w:p>
          <w:p w:rsidR="00655684" w:rsidRDefault="00655684">
            <w:r>
              <w:rPr>
                <w:rFonts w:hint="eastAsia"/>
              </w:rPr>
              <w:t>□パッケージ</w:t>
            </w:r>
          </w:p>
          <w:p w:rsidR="00655684" w:rsidRDefault="00655684">
            <w:r>
              <w:rPr>
                <w:rFonts w:hint="eastAsia"/>
              </w:rPr>
              <w:t>□その他</w:t>
            </w:r>
          </w:p>
          <w:p w:rsidR="00655684" w:rsidRDefault="00655684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946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655684" w:rsidRDefault="00655684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55684" w:rsidRDefault="006556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2" w:type="dxa"/>
            <w:tcBorders>
              <w:right w:val="dotDash" w:sz="4" w:space="0" w:color="auto"/>
            </w:tcBorders>
            <w:vAlign w:val="center"/>
          </w:tcPr>
          <w:p w:rsidR="00655684" w:rsidRDefault="006556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□自店　□百貨店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□スーパー　□コンビニ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□専門店・量販店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</w:tr>
      <w:tr w:rsidR="00655684">
        <w:trPr>
          <w:trHeight w:val="1768"/>
        </w:trPr>
        <w:tc>
          <w:tcPr>
            <w:tcW w:w="1946" w:type="dxa"/>
            <w:vAlign w:val="center"/>
          </w:tcPr>
          <w:p w:rsidR="00655684" w:rsidRDefault="00655684">
            <w:r>
              <w:rPr>
                <w:rFonts w:hint="eastAsia"/>
              </w:rPr>
              <w:t>□商品</w:t>
            </w:r>
          </w:p>
          <w:p w:rsidR="00655684" w:rsidRDefault="00655684">
            <w:r>
              <w:rPr>
                <w:rFonts w:hint="eastAsia"/>
              </w:rPr>
              <w:t>□パッケージ</w:t>
            </w:r>
          </w:p>
          <w:p w:rsidR="00655684" w:rsidRDefault="00655684">
            <w:r>
              <w:rPr>
                <w:rFonts w:hint="eastAsia"/>
              </w:rPr>
              <w:t>□その他</w:t>
            </w:r>
          </w:p>
          <w:p w:rsidR="00655684" w:rsidRDefault="00655684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946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vAlign w:val="center"/>
          </w:tcPr>
          <w:p w:rsidR="00655684" w:rsidRDefault="006556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655684" w:rsidRDefault="00655684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55684" w:rsidRDefault="006556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42" w:type="dxa"/>
            <w:tcBorders>
              <w:right w:val="dotDash" w:sz="4" w:space="0" w:color="auto"/>
            </w:tcBorders>
            <w:vAlign w:val="center"/>
          </w:tcPr>
          <w:p w:rsidR="00655684" w:rsidRDefault="006556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vAlign w:val="center"/>
          </w:tcPr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□自店　□百貨店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□スーパー　□コンビニ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□専門店・量販店</w:t>
            </w:r>
          </w:p>
          <w:p w:rsidR="00655684" w:rsidRDefault="00655684">
            <w:pPr>
              <w:ind w:left="-57" w:righ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655684" w:rsidRDefault="00655684">
            <w:r>
              <w:rPr>
                <w:rFonts w:hint="eastAsia"/>
              </w:rPr>
              <w:t xml:space="preserve">　</w:t>
            </w:r>
          </w:p>
        </w:tc>
      </w:tr>
    </w:tbl>
    <w:p w:rsidR="00655684" w:rsidRDefault="00655684">
      <w:pPr>
        <w:rPr>
          <w:u w:val="single"/>
        </w:rPr>
      </w:pPr>
      <w:r>
        <w:rPr>
          <w:rFonts w:hint="eastAsia"/>
          <w:u w:val="single"/>
        </w:rPr>
        <w:t>※四半期ごとの状況をまとめ、四半期終了翌月</w:t>
      </w:r>
      <w:r>
        <w:rPr>
          <w:u w:val="single"/>
        </w:rPr>
        <w:t>10</w:t>
      </w:r>
      <w:r>
        <w:rPr>
          <w:rFonts w:hint="eastAsia"/>
          <w:u w:val="single"/>
        </w:rPr>
        <w:t>日</w:t>
      </w:r>
      <w:r>
        <w:rPr>
          <w:u w:val="single"/>
        </w:rPr>
        <w:t>(1</w:t>
      </w:r>
      <w:r>
        <w:rPr>
          <w:rFonts w:hint="eastAsia"/>
          <w:u w:val="single"/>
        </w:rPr>
        <w:t>／</w:t>
      </w:r>
      <w:r>
        <w:rPr>
          <w:u w:val="single"/>
        </w:rPr>
        <w:t>10</w:t>
      </w:r>
      <w:r>
        <w:rPr>
          <w:rFonts w:hint="eastAsia"/>
          <w:u w:val="single"/>
        </w:rPr>
        <w:t>，</w:t>
      </w:r>
      <w:r>
        <w:rPr>
          <w:u w:val="single"/>
        </w:rPr>
        <w:t>4</w:t>
      </w:r>
      <w:r>
        <w:rPr>
          <w:rFonts w:hint="eastAsia"/>
          <w:u w:val="single"/>
        </w:rPr>
        <w:t>／</w:t>
      </w:r>
      <w:r>
        <w:rPr>
          <w:u w:val="single"/>
        </w:rPr>
        <w:t>10</w:t>
      </w:r>
      <w:r>
        <w:rPr>
          <w:rFonts w:hint="eastAsia"/>
          <w:u w:val="single"/>
        </w:rPr>
        <w:t>，</w:t>
      </w:r>
      <w:r>
        <w:rPr>
          <w:u w:val="single"/>
        </w:rPr>
        <w:t>7</w:t>
      </w:r>
      <w:r>
        <w:rPr>
          <w:rFonts w:hint="eastAsia"/>
          <w:u w:val="single"/>
        </w:rPr>
        <w:t>／</w:t>
      </w:r>
      <w:r>
        <w:rPr>
          <w:u w:val="single"/>
        </w:rPr>
        <w:t>10</w:t>
      </w:r>
      <w:r>
        <w:rPr>
          <w:rFonts w:hint="eastAsia"/>
          <w:u w:val="single"/>
        </w:rPr>
        <w:t>，</w:t>
      </w:r>
      <w:r>
        <w:rPr>
          <w:u w:val="single"/>
        </w:rPr>
        <w:t>10</w:t>
      </w:r>
      <w:r>
        <w:rPr>
          <w:rFonts w:hint="eastAsia"/>
          <w:u w:val="single"/>
        </w:rPr>
        <w:t>／</w:t>
      </w:r>
      <w:r>
        <w:rPr>
          <w:u w:val="single"/>
        </w:rPr>
        <w:t>10)</w:t>
      </w:r>
      <w:r>
        <w:rPr>
          <w:rFonts w:hint="eastAsia"/>
          <w:u w:val="single"/>
        </w:rPr>
        <w:t>までに提出すること</w:t>
      </w:r>
    </w:p>
    <w:sectPr w:rsidR="00655684">
      <w:pgSz w:w="16840" w:h="11907" w:orient="landscape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84" w:rsidRDefault="00655684" w:rsidP="005C4F51">
      <w:r>
        <w:separator/>
      </w:r>
    </w:p>
  </w:endnote>
  <w:endnote w:type="continuationSeparator" w:id="0">
    <w:p w:rsidR="00655684" w:rsidRDefault="00655684" w:rsidP="005C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84" w:rsidRDefault="00655684" w:rsidP="005C4F51">
      <w:r>
        <w:separator/>
      </w:r>
    </w:p>
  </w:footnote>
  <w:footnote w:type="continuationSeparator" w:id="0">
    <w:p w:rsidR="00655684" w:rsidRDefault="00655684" w:rsidP="005C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84"/>
    <w:rsid w:val="005C4F51"/>
    <w:rsid w:val="00655684"/>
    <w:rsid w:val="00A07363"/>
    <w:rsid w:val="00AF27F2"/>
    <w:rsid w:val="00E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CC873-E715-4BC2-A806-D864F94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324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秋元 俊哉</cp:lastModifiedBy>
  <cp:revision>3</cp:revision>
  <dcterms:created xsi:type="dcterms:W3CDTF">2018-08-09T04:13:00Z</dcterms:created>
  <dcterms:modified xsi:type="dcterms:W3CDTF">2019-03-26T06:31:00Z</dcterms:modified>
</cp:coreProperties>
</file>