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55F1" w14:textId="77777777" w:rsidR="00457A17" w:rsidRDefault="00457A1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30"/>
        <w:gridCol w:w="1281"/>
        <w:gridCol w:w="249"/>
        <w:gridCol w:w="1179"/>
        <w:gridCol w:w="336"/>
        <w:gridCol w:w="1033"/>
        <w:gridCol w:w="287"/>
        <w:gridCol w:w="391"/>
        <w:gridCol w:w="392"/>
        <w:gridCol w:w="42"/>
        <w:gridCol w:w="258"/>
        <w:gridCol w:w="92"/>
        <w:gridCol w:w="391"/>
        <w:gridCol w:w="384"/>
        <w:gridCol w:w="8"/>
        <w:gridCol w:w="392"/>
        <w:gridCol w:w="391"/>
        <w:gridCol w:w="392"/>
        <w:gridCol w:w="377"/>
        <w:gridCol w:w="15"/>
        <w:gridCol w:w="30"/>
        <w:gridCol w:w="258"/>
      </w:tblGrid>
      <w:tr w:rsidR="00457A17" w14:paraId="1B87C0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8493" w:type="dxa"/>
            <w:gridSpan w:val="23"/>
            <w:tcBorders>
              <w:top w:val="single" w:sz="4" w:space="0" w:color="auto"/>
            </w:tcBorders>
            <w:vAlign w:val="center"/>
          </w:tcPr>
          <w:p w14:paraId="66DBDBAF" w14:textId="77777777" w:rsidR="00457A17" w:rsidRDefault="004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水道料金等軽減・免除申請</w:t>
            </w:r>
            <w:r>
              <w:rPr>
                <w:rFonts w:hint="eastAsia"/>
              </w:rPr>
              <w:t>書</w:t>
            </w:r>
          </w:p>
        </w:tc>
      </w:tr>
      <w:tr w:rsidR="00457A17" w14:paraId="735839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5505" w:type="dxa"/>
            <w:gridSpan w:val="11"/>
            <w:tcBorders>
              <w:right w:val="single" w:sz="12" w:space="0" w:color="auto"/>
            </w:tcBorders>
            <w:vAlign w:val="center"/>
          </w:tcPr>
          <w:p w14:paraId="41E97A94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05E7A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8" w:type="dxa"/>
            <w:tcBorders>
              <w:left w:val="single" w:sz="12" w:space="0" w:color="auto"/>
            </w:tcBorders>
            <w:vAlign w:val="center"/>
          </w:tcPr>
          <w:p w14:paraId="50053893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7A17" w14:paraId="72B59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/>
        </w:trPr>
        <w:tc>
          <w:tcPr>
            <w:tcW w:w="8493" w:type="dxa"/>
            <w:gridSpan w:val="23"/>
            <w:vAlign w:val="center"/>
          </w:tcPr>
          <w:p w14:paraId="1AA170CF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幸手市水道事業</w:t>
            </w:r>
          </w:p>
          <w:p w14:paraId="3E71824D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管理者　　　　　　　　様</w:t>
            </w:r>
          </w:p>
          <w:p w14:paraId="23A09A4B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  <w:p w14:paraId="634BEC50" w14:textId="77777777" w:rsidR="00457A17" w:rsidRDefault="00457A17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　幸手市水道事業給水条例施行規程第</w:t>
            </w:r>
            <w:r>
              <w:t>33</w:t>
            </w:r>
            <w:r>
              <w:rPr>
                <w:rFonts w:hint="eastAsia"/>
              </w:rPr>
              <w:t>条の規定により、次のとおり水道料金等の減額又は免除を申請します。</w:t>
            </w:r>
          </w:p>
        </w:tc>
      </w:tr>
      <w:tr w:rsidR="00457A17" w14:paraId="4A3BE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 w:val="restart"/>
            <w:tcBorders>
              <w:right w:val="single" w:sz="12" w:space="0" w:color="auto"/>
            </w:tcBorders>
            <w:vAlign w:val="center"/>
          </w:tcPr>
          <w:p w14:paraId="3B081722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6C4B3E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使用者住所</w:t>
            </w:r>
          </w:p>
        </w:tc>
        <w:tc>
          <w:tcPr>
            <w:tcW w:w="6609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F65D7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</w:tcBorders>
            <w:vAlign w:val="center"/>
          </w:tcPr>
          <w:p w14:paraId="39429431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7A17" w14:paraId="1EE251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single" w:sz="12" w:space="0" w:color="auto"/>
            </w:tcBorders>
            <w:vAlign w:val="center"/>
          </w:tcPr>
          <w:p w14:paraId="76182B1B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A9BCE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6"/>
              </w:rPr>
              <w:t>使用者</w:t>
            </w:r>
            <w:r>
              <w:rPr>
                <w:rFonts w:hint="eastAsia"/>
              </w:rPr>
              <w:t>名</w:t>
            </w:r>
          </w:p>
        </w:tc>
        <w:tc>
          <w:tcPr>
            <w:tcW w:w="6609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7DE04" w14:textId="77777777" w:rsidR="00457A17" w:rsidRDefault="00457A17" w:rsidP="00FE6ED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608D116C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47C12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single" w:sz="12" w:space="0" w:color="auto"/>
            </w:tcBorders>
            <w:vAlign w:val="center"/>
          </w:tcPr>
          <w:p w14:paraId="6B5D593D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7356CC5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6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9ACC42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89AE235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391" w:type="dxa"/>
            <w:tcBorders>
              <w:top w:val="single" w:sz="4" w:space="0" w:color="auto"/>
              <w:bottom w:val="nil"/>
            </w:tcBorders>
            <w:vAlign w:val="center"/>
          </w:tcPr>
          <w:p w14:paraId="18E4EA1E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bottom w:val="nil"/>
            </w:tcBorders>
            <w:vAlign w:val="center"/>
          </w:tcPr>
          <w:p w14:paraId="20F632BA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004DB65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tcBorders>
              <w:top w:val="single" w:sz="4" w:space="0" w:color="auto"/>
              <w:bottom w:val="nil"/>
            </w:tcBorders>
            <w:vAlign w:val="center"/>
          </w:tcPr>
          <w:p w14:paraId="756172A7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6785D04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bottom w:val="nil"/>
            </w:tcBorders>
            <w:vAlign w:val="center"/>
          </w:tcPr>
          <w:p w14:paraId="42952F1B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－</w:t>
            </w:r>
          </w:p>
        </w:tc>
        <w:tc>
          <w:tcPr>
            <w:tcW w:w="391" w:type="dxa"/>
            <w:tcBorders>
              <w:top w:val="single" w:sz="4" w:space="0" w:color="auto"/>
              <w:bottom w:val="nil"/>
            </w:tcBorders>
            <w:vAlign w:val="center"/>
          </w:tcPr>
          <w:p w14:paraId="703CF1AD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single" w:sz="4" w:space="0" w:color="auto"/>
              <w:bottom w:val="nil"/>
            </w:tcBorders>
            <w:vAlign w:val="center"/>
          </w:tcPr>
          <w:p w14:paraId="6D107600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8BDD74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2FBB83EF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6BA0B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single" w:sz="12" w:space="0" w:color="auto"/>
            </w:tcBorders>
            <w:vAlign w:val="center"/>
          </w:tcPr>
          <w:p w14:paraId="57A87A7A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20" w:type="dxa"/>
            <w:gridSpan w:val="2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6F89A9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31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53011573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3A47F3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single" w:sz="12" w:space="0" w:color="auto"/>
            </w:tcBorders>
            <w:vAlign w:val="center"/>
          </w:tcPr>
          <w:p w14:paraId="10765278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20" w:type="dxa"/>
            <w:gridSpan w:val="2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467FF7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79A7ED4F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282ED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single" w:sz="12" w:space="0" w:color="auto"/>
            </w:tcBorders>
            <w:vAlign w:val="center"/>
          </w:tcPr>
          <w:p w14:paraId="75667BAE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20" w:type="dxa"/>
            <w:gridSpan w:val="2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A3AA35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5CC5B7F3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1D4B8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single" w:sz="12" w:space="0" w:color="auto"/>
            </w:tcBorders>
            <w:vAlign w:val="center"/>
          </w:tcPr>
          <w:p w14:paraId="285A860D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20" w:type="dxa"/>
            <w:gridSpan w:val="2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D55AF1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1B0EAE90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37DF1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single" w:sz="12" w:space="0" w:color="auto"/>
            </w:tcBorders>
            <w:vAlign w:val="center"/>
          </w:tcPr>
          <w:p w14:paraId="75FCEAD8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20" w:type="dxa"/>
            <w:gridSpan w:val="2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A488C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254DE1E0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03A55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85" w:type="dxa"/>
            <w:vMerge/>
            <w:tcBorders>
              <w:right w:val="nil"/>
            </w:tcBorders>
            <w:vAlign w:val="center"/>
          </w:tcPr>
          <w:p w14:paraId="05B51E91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6252CE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6"/>
              </w:rPr>
              <w:t>巡回順</w:t>
            </w:r>
            <w:r>
              <w:rPr>
                <w:rFonts w:hint="eastAsia"/>
              </w:rPr>
              <w:t>路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0F702B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－　－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4EF877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量水器番号</w:t>
            </w:r>
          </w:p>
        </w:tc>
        <w:tc>
          <w:tcPr>
            <w:tcW w:w="13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9EB4B6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878EE5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157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81CCDF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mm</w:t>
            </w:r>
          </w:p>
        </w:tc>
        <w:tc>
          <w:tcPr>
            <w:tcW w:w="288" w:type="dxa"/>
            <w:gridSpan w:val="2"/>
            <w:vMerge/>
            <w:tcBorders>
              <w:left w:val="nil"/>
            </w:tcBorders>
            <w:vAlign w:val="center"/>
          </w:tcPr>
          <w:p w14:paraId="4E9D4D25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53498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/>
        </w:trPr>
        <w:tc>
          <w:tcPr>
            <w:tcW w:w="8493" w:type="dxa"/>
            <w:gridSpan w:val="23"/>
          </w:tcPr>
          <w:p w14:paraId="7A35C0CA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  <w:p w14:paraId="7B320A87" w14:textId="77777777" w:rsidR="00457A17" w:rsidRDefault="00457A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"/>
              </w:rPr>
              <w:t>漏水修理工事完了証明</w:t>
            </w:r>
            <w:r>
              <w:rPr>
                <w:rFonts w:hint="eastAsia"/>
              </w:rPr>
              <w:t>書</w:t>
            </w:r>
          </w:p>
          <w:p w14:paraId="49CAD4B4" w14:textId="77777777" w:rsidR="00457A17" w:rsidRDefault="00457A1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54EDA61" w14:textId="77777777" w:rsidR="00457A17" w:rsidRDefault="00457A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14:paraId="3D1C7EAD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幸手市水道事業</w:t>
            </w:r>
          </w:p>
          <w:p w14:paraId="0934789C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管理者　　　　　　　　様</w:t>
            </w:r>
          </w:p>
          <w:p w14:paraId="3D03B045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  <w:p w14:paraId="518E185D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上記申請書の漏水個所を　　年　　月　　日に修理工事完了したことを証明します。</w:t>
            </w:r>
          </w:p>
        </w:tc>
      </w:tr>
      <w:tr w:rsidR="00457A17" w14:paraId="46BE0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15" w:type="dxa"/>
            <w:gridSpan w:val="2"/>
            <w:vMerge w:val="restart"/>
            <w:vAlign w:val="center"/>
          </w:tcPr>
          <w:p w14:paraId="4674837F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56903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工事業者住所</w:t>
            </w:r>
          </w:p>
        </w:tc>
        <w:tc>
          <w:tcPr>
            <w:tcW w:w="634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9C0A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3"/>
            <w:vMerge w:val="restart"/>
            <w:vAlign w:val="center"/>
          </w:tcPr>
          <w:p w14:paraId="46410087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57A17" w14:paraId="65225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15" w:type="dxa"/>
            <w:gridSpan w:val="2"/>
            <w:vMerge/>
            <w:vAlign w:val="center"/>
          </w:tcPr>
          <w:p w14:paraId="040BE119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73194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24"/>
              </w:rPr>
              <w:t>工事業者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634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5EF21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3"/>
            <w:vMerge/>
            <w:vAlign w:val="center"/>
          </w:tcPr>
          <w:p w14:paraId="6E73A232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60213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15" w:type="dxa"/>
            <w:gridSpan w:val="2"/>
            <w:vMerge/>
            <w:vAlign w:val="center"/>
          </w:tcPr>
          <w:p w14:paraId="716B627B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EEBC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>名</w:t>
            </w:r>
          </w:p>
        </w:tc>
        <w:tc>
          <w:tcPr>
            <w:tcW w:w="634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8B6D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印</w:t>
            </w:r>
          </w:p>
        </w:tc>
        <w:tc>
          <w:tcPr>
            <w:tcW w:w="303" w:type="dxa"/>
            <w:gridSpan w:val="3"/>
            <w:vMerge/>
            <w:vAlign w:val="center"/>
          </w:tcPr>
          <w:p w14:paraId="0C6D8202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</w:p>
        </w:tc>
      </w:tr>
      <w:tr w:rsidR="00457A17" w14:paraId="27235B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3" w:type="dxa"/>
            <w:gridSpan w:val="23"/>
            <w:tcBorders>
              <w:bottom w:val="single" w:sz="4" w:space="0" w:color="auto"/>
            </w:tcBorders>
            <w:vAlign w:val="center"/>
          </w:tcPr>
          <w:p w14:paraId="762FE9A5" w14:textId="77777777" w:rsidR="00457A17" w:rsidRDefault="00457A1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7BE666" w14:textId="77777777" w:rsidR="00457A17" w:rsidRDefault="00457A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※太枠の中をご記入ください。</w:t>
      </w:r>
    </w:p>
    <w:p w14:paraId="3642970B" w14:textId="77777777" w:rsidR="00457A17" w:rsidRDefault="00457A1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※漏水の場合は、漏水個所を明記してください。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1224"/>
        <w:gridCol w:w="1260"/>
        <w:gridCol w:w="1176"/>
        <w:gridCol w:w="912"/>
        <w:gridCol w:w="3525"/>
      </w:tblGrid>
      <w:tr w:rsidR="00457A17" w14:paraId="61D7B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94" w:type="dxa"/>
            <w:vMerge w:val="restart"/>
            <w:textDirection w:val="tbRlV"/>
            <w:vAlign w:val="center"/>
          </w:tcPr>
          <w:p w14:paraId="33A95F7B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水道部処理欄</w:t>
            </w:r>
          </w:p>
        </w:tc>
        <w:tc>
          <w:tcPr>
            <w:tcW w:w="1224" w:type="dxa"/>
            <w:vAlign w:val="center"/>
          </w:tcPr>
          <w:p w14:paraId="03C0CD66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4"/>
              </w:rPr>
              <w:t>処理</w:t>
            </w:r>
            <w:r>
              <w:rPr>
                <w:rFonts w:hint="eastAsia"/>
              </w:rPr>
              <w:t>日</w:t>
            </w:r>
          </w:p>
        </w:tc>
        <w:tc>
          <w:tcPr>
            <w:tcW w:w="3348" w:type="dxa"/>
            <w:gridSpan w:val="3"/>
            <w:vAlign w:val="center"/>
          </w:tcPr>
          <w:p w14:paraId="1694821F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525" w:type="dxa"/>
            <w:vMerge w:val="restart"/>
            <w:tcBorders>
              <w:top w:val="nil"/>
              <w:right w:val="nil"/>
            </w:tcBorders>
            <w:vAlign w:val="center"/>
          </w:tcPr>
          <w:p w14:paraId="5A509E5A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57A17" w14:paraId="5D7AA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94" w:type="dxa"/>
            <w:vMerge/>
            <w:vAlign w:val="center"/>
          </w:tcPr>
          <w:p w14:paraId="2C126953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224" w:type="dxa"/>
            <w:vAlign w:val="center"/>
          </w:tcPr>
          <w:p w14:paraId="595F50B8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認定時間</w:t>
            </w:r>
          </w:p>
        </w:tc>
        <w:tc>
          <w:tcPr>
            <w:tcW w:w="1260" w:type="dxa"/>
            <w:vAlign w:val="center"/>
          </w:tcPr>
          <w:p w14:paraId="38A88C32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76" w:type="dxa"/>
            <w:vAlign w:val="center"/>
          </w:tcPr>
          <w:p w14:paraId="35171C7A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認定水量</w:t>
            </w:r>
          </w:p>
        </w:tc>
        <w:tc>
          <w:tcPr>
            <w:tcW w:w="912" w:type="dxa"/>
            <w:vAlign w:val="center"/>
          </w:tcPr>
          <w:p w14:paraId="52AC44A5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3525" w:type="dxa"/>
            <w:vMerge/>
            <w:tcBorders>
              <w:right w:val="nil"/>
            </w:tcBorders>
            <w:vAlign w:val="center"/>
          </w:tcPr>
          <w:p w14:paraId="35D23CFE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57A17" w14:paraId="5B858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94" w:type="dxa"/>
            <w:vMerge/>
            <w:vAlign w:val="center"/>
          </w:tcPr>
          <w:p w14:paraId="458A00A6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224" w:type="dxa"/>
            <w:vAlign w:val="center"/>
          </w:tcPr>
          <w:p w14:paraId="5A47C54F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4"/>
              </w:rPr>
              <w:t>認定</w:t>
            </w:r>
            <w:r>
              <w:rPr>
                <w:rFonts w:hint="eastAsia"/>
              </w:rPr>
              <w:t>前</w:t>
            </w:r>
          </w:p>
        </w:tc>
        <w:tc>
          <w:tcPr>
            <w:tcW w:w="1260" w:type="dxa"/>
            <w:vAlign w:val="center"/>
          </w:tcPr>
          <w:p w14:paraId="0E693BD9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88" w:type="dxa"/>
            <w:gridSpan w:val="2"/>
            <w:vAlign w:val="center"/>
          </w:tcPr>
          <w:p w14:paraId="7629A6A1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25" w:type="dxa"/>
            <w:vMerge/>
            <w:tcBorders>
              <w:right w:val="nil"/>
            </w:tcBorders>
            <w:vAlign w:val="center"/>
          </w:tcPr>
          <w:p w14:paraId="36EA7489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57A17" w14:paraId="3EAF5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94" w:type="dxa"/>
            <w:vMerge/>
            <w:vAlign w:val="center"/>
          </w:tcPr>
          <w:p w14:paraId="2C244631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224" w:type="dxa"/>
            <w:vAlign w:val="center"/>
          </w:tcPr>
          <w:p w14:paraId="06A586C4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4"/>
              </w:rPr>
              <w:t>認定</w:t>
            </w:r>
            <w:r>
              <w:rPr>
                <w:rFonts w:hint="eastAsia"/>
              </w:rPr>
              <w:t>後</w:t>
            </w:r>
          </w:p>
        </w:tc>
        <w:tc>
          <w:tcPr>
            <w:tcW w:w="1260" w:type="dxa"/>
            <w:vAlign w:val="center"/>
          </w:tcPr>
          <w:p w14:paraId="172FD330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88" w:type="dxa"/>
            <w:gridSpan w:val="2"/>
            <w:vAlign w:val="center"/>
          </w:tcPr>
          <w:p w14:paraId="20C5A4F1" w14:textId="77777777" w:rsidR="00457A17" w:rsidRDefault="00457A1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25" w:type="dxa"/>
            <w:vMerge/>
            <w:tcBorders>
              <w:bottom w:val="nil"/>
              <w:right w:val="nil"/>
            </w:tcBorders>
            <w:vAlign w:val="center"/>
          </w:tcPr>
          <w:p w14:paraId="5955767C" w14:textId="77777777" w:rsidR="00457A17" w:rsidRDefault="00457A17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66C66AE4" w14:textId="77777777" w:rsidR="00457A17" w:rsidRDefault="00457A1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457A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5CB8" w14:textId="77777777" w:rsidR="005219E9" w:rsidRDefault="005219E9" w:rsidP="00207627">
      <w:r>
        <w:separator/>
      </w:r>
    </w:p>
  </w:endnote>
  <w:endnote w:type="continuationSeparator" w:id="0">
    <w:p w14:paraId="3A736224" w14:textId="77777777" w:rsidR="005219E9" w:rsidRDefault="005219E9" w:rsidP="0020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9F64" w14:textId="77777777" w:rsidR="005219E9" w:rsidRDefault="005219E9" w:rsidP="00207627">
      <w:r>
        <w:separator/>
      </w:r>
    </w:p>
  </w:footnote>
  <w:footnote w:type="continuationSeparator" w:id="0">
    <w:p w14:paraId="5DC579EB" w14:textId="77777777" w:rsidR="005219E9" w:rsidRDefault="005219E9" w:rsidP="0020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17"/>
    <w:rsid w:val="00207627"/>
    <w:rsid w:val="002974FF"/>
    <w:rsid w:val="00457A17"/>
    <w:rsid w:val="00500BFE"/>
    <w:rsid w:val="005219E9"/>
    <w:rsid w:val="00A41375"/>
    <w:rsid w:val="00C41F0C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7FB12"/>
  <w14:defaultImageDpi w14:val="0"/>
  <w15:docId w15:val="{E4C44715-0C56-41D3-917C-478BC889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2026-01-26T02:45:00Z</dcterms:created>
  <dcterms:modified xsi:type="dcterms:W3CDTF">2026-01-26T02:45:00Z</dcterms:modified>
</cp:coreProperties>
</file>