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B1EDF" w:rsidRPr="000F21BC" w:rsidTr="00CB2510">
        <w:trPr>
          <w:trHeight w:val="334"/>
        </w:trPr>
        <w:tc>
          <w:tcPr>
            <w:tcW w:w="3343" w:type="dxa"/>
            <w:tcBorders>
              <w:bottom w:val="single" w:sz="4" w:space="0" w:color="auto"/>
            </w:tcBorders>
            <w:vAlign w:val="center"/>
          </w:tcPr>
          <w:p w:rsidR="00AE5BB4" w:rsidRPr="000F21BC" w:rsidRDefault="005713A5" w:rsidP="00CB2510">
            <w:pPr>
              <w:suppressAutoHyphens/>
              <w:kinsoku w:val="0"/>
              <w:autoSpaceDE w:val="0"/>
              <w:autoSpaceDN w:val="0"/>
              <w:spacing w:line="240" w:lineRule="exact"/>
              <w:rPr>
                <w:rFonts w:asciiTheme="majorEastAsia" w:eastAsiaTheme="majorEastAsia" w:hAnsiTheme="majorEastAsia"/>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73"/>
        </w:trPr>
        <w:tc>
          <w:tcPr>
            <w:tcW w:w="3343" w:type="dxa"/>
            <w:tcBorders>
              <w:top w:val="single" w:sz="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様式第５－（イ）－⑤</w:t>
      </w:r>
    </w:p>
    <w:tbl>
      <w:tblPr>
        <w:tblW w:w="97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4"/>
      </w:tblGrid>
      <w:tr w:rsidR="002B1EDF" w:rsidRPr="000F21BC" w:rsidTr="00CB2510">
        <w:trPr>
          <w:trHeight w:val="8999"/>
        </w:trPr>
        <w:tc>
          <w:tcPr>
            <w:tcW w:w="9774" w:type="dxa"/>
            <w:tcBorders>
              <w:top w:val="single" w:sz="4" w:space="0" w:color="000000"/>
              <w:left w:val="single" w:sz="4" w:space="0" w:color="000000"/>
              <w:bottom w:val="single" w:sz="4" w:space="0" w:color="000000"/>
              <w:right w:val="single" w:sz="4" w:space="0" w:color="000000"/>
            </w:tcBorders>
          </w:tcPr>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中小企業信用保険法第２条第５項第５号の規定による認定申請書（イ－⑤）</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spacing w:val="16"/>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ＭＳ ゴシック" w:eastAsia="ＭＳ ゴシック" w:hAnsi="ＭＳ ゴシック" w:hint="eastAsia"/>
                <w:color w:val="000000"/>
                <w:kern w:val="0"/>
                <w:sz w:val="22"/>
                <w:szCs w:val="22"/>
                <w:u w:val="single"/>
              </w:rPr>
              <w:t xml:space="preserve">　　　　　　</w:t>
            </w:r>
            <w:r w:rsidR="00606DAF">
              <w:rPr>
                <w:rFonts w:ascii="ＭＳ ゴシック" w:eastAsia="ＭＳ ゴシック" w:hAnsi="ＭＳ ゴシック" w:hint="eastAsia"/>
                <w:color w:val="000000"/>
                <w:kern w:val="0"/>
                <w:sz w:val="22"/>
                <w:szCs w:val="22"/>
                <w:u w:val="single"/>
              </w:rPr>
              <w:t>業</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を営んでいるが、新型コロナウイルス感染症の発生の影響に起因して、下記のとおり、</w:t>
            </w:r>
            <w:r w:rsidRPr="000F21BC">
              <w:rPr>
                <w:rFonts w:ascii="ＭＳ ゴシック" w:eastAsia="ＭＳ ゴシック" w:hAnsi="ＭＳ ゴシック" w:hint="eastAsia"/>
                <w:color w:val="000000"/>
                <w:kern w:val="0"/>
                <w:sz w:val="22"/>
                <w:szCs w:val="22"/>
                <w:u w:val="single" w:color="000000"/>
              </w:rPr>
              <w:t xml:space="preserve">　　　　　　　　（注３）</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ind w:firstLineChars="50" w:firstLine="11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（イ）最近１か月間の売上高等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Ａ：申込み時点における最近１か月間の売上高等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AE5BB4"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p>
          <w:p w:rsidR="00AE5BB4" w:rsidRPr="000F21BC" w:rsidRDefault="005713A5"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（Ｂ＋Ｄ）－（Ａ＋Ｃ）</w:t>
            </w:r>
            <w:r w:rsidRPr="000F21BC">
              <w:rPr>
                <w:rFonts w:ascii="ＭＳ ゴシック" w:eastAsia="ＭＳ ゴシック" w:hAnsi="ＭＳ ゴシック" w:hint="eastAsia"/>
                <w:color w:val="000000"/>
                <w:kern w:val="0"/>
                <w:sz w:val="22"/>
                <w:szCs w:val="22"/>
              </w:rPr>
              <w:t xml:space="preserve">　　　　　　　</w:t>
            </w:r>
            <w:r w:rsidR="00CB2510">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％（実績見込み）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Ｃ：Ａの期間後２か月間の見込み売上高等</w:t>
            </w:r>
          </w:p>
          <w:p w:rsidR="00AE5BB4" w:rsidRPr="000F21BC" w:rsidRDefault="005713A5" w:rsidP="000F21BC">
            <w:pPr>
              <w:suppressAutoHyphens/>
              <w:kinsoku w:val="0"/>
              <w:overflowPunct w:val="0"/>
              <w:autoSpaceDE w:val="0"/>
              <w:autoSpaceDN w:val="0"/>
              <w:adjustRightInd w:val="0"/>
              <w:spacing w:line="240" w:lineRule="exact"/>
              <w:ind w:firstLineChars="2250" w:firstLine="4950"/>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Ｄ：Ｃの期間に対応する前年の２か月間の売上高等</w:t>
            </w:r>
          </w:p>
          <w:p w:rsidR="00AE5BB4" w:rsidRPr="000F21BC" w:rsidRDefault="005713A5" w:rsidP="000F21BC">
            <w:pPr>
              <w:suppressAutoHyphens/>
              <w:kinsoku w:val="0"/>
              <w:overflowPunct w:val="0"/>
              <w:autoSpaceDE w:val="0"/>
              <w:autoSpaceDN w:val="0"/>
              <w:adjustRightInd w:val="0"/>
              <w:spacing w:line="240" w:lineRule="exact"/>
              <w:ind w:firstLineChars="2250" w:firstLine="4950"/>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tc>
      </w:tr>
    </w:tbl>
    <w:p w:rsidR="00CB2510" w:rsidRDefault="00CB2510"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には、主たる事業が属する業種</w:t>
      </w:r>
      <w:r w:rsidRPr="000F21BC">
        <w:rPr>
          <w:rFonts w:ascii="ＭＳ ゴシック" w:eastAsia="ＭＳ ゴシック" w:hAnsi="ＭＳ ゴシック" w:hint="eastAsia"/>
          <w:color w:val="000000"/>
          <w:spacing w:val="16"/>
          <w:kern w:val="0"/>
          <w:sz w:val="22"/>
          <w:szCs w:val="22"/>
        </w:rPr>
        <w:t>（日本標準産業分類の細分類番号と細分類業種名）を記載。</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CB2510" w:rsidRPr="000F21BC" w:rsidRDefault="00CB2510"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spacing w:line="240" w:lineRule="exact"/>
        <w:ind w:leftChars="100" w:left="21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AE5BB4" w:rsidP="000F21BC">
      <w:pPr>
        <w:widowControl/>
        <w:spacing w:line="240" w:lineRule="exact"/>
        <w:jc w:val="left"/>
        <w:rPr>
          <w:rFonts w:ascii="ＭＳ ゴシック" w:eastAsia="ＭＳ ゴシック" w:hAnsi="ＭＳ ゴシック"/>
          <w:sz w:val="22"/>
          <w:szCs w:val="22"/>
        </w:rPr>
      </w:pPr>
    </w:p>
    <w:p w:rsidR="00AE5BB4" w:rsidRPr="000F21BC" w:rsidRDefault="00AE5BB4" w:rsidP="000F21BC">
      <w:pPr>
        <w:widowControl/>
        <w:spacing w:line="240" w:lineRule="exact"/>
        <w:jc w:val="left"/>
        <w:rPr>
          <w:rFonts w:ascii="ＭＳ ゴシック" w:eastAsia="ＭＳ ゴシック" w:hAnsi="ＭＳ ゴシック"/>
          <w:sz w:val="22"/>
          <w:szCs w:val="22"/>
        </w:rPr>
      </w:pPr>
      <w:bookmarkStart w:id="0" w:name="_GoBack"/>
      <w:bookmarkEnd w:id="0"/>
    </w:p>
    <w:sectPr w:rsidR="00AE5BB4" w:rsidRPr="000F21BC"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52664"/>
    <w:rsid w:val="00F85004"/>
    <w:rsid w:val="00FA2D9F"/>
    <w:rsid w:val="00FB76B6"/>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6121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2023-05-19T02:32:00Z</dcterms:modified>
</cp:coreProperties>
</file>