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40AF" w14:textId="01F53178" w:rsidR="00D936F2" w:rsidRPr="006A6549" w:rsidRDefault="00D936F2" w:rsidP="008B552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654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ねんりんピック</w:t>
      </w:r>
      <w:r w:rsidR="00723B7D" w:rsidRPr="006A654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彩の国さいたま2026幸手</w:t>
      </w:r>
      <w:r w:rsidRPr="006A654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8B5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実行委員会協賛募集要項</w:t>
      </w:r>
    </w:p>
    <w:p w14:paraId="40F26FE3" w14:textId="309E594C" w:rsidR="00D936F2" w:rsidRPr="006A6549" w:rsidRDefault="00D936F2" w:rsidP="00D936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BB2A0A" w14:textId="2972111C" w:rsidR="00D936F2" w:rsidRPr="00FF4EBD" w:rsidRDefault="00CC5FEA" w:rsidP="00A035A6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D936F2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趣旨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09B8B9BA" w14:textId="49166F20" w:rsidR="00D936F2" w:rsidRPr="00FF4EBD" w:rsidRDefault="00D936F2" w:rsidP="006F21E3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CC5FEA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A035A6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44304" w:rsidRPr="00FF4EBD">
        <w:rPr>
          <w:rFonts w:ascii="ＭＳ 明朝" w:eastAsia="ＭＳ 明朝" w:hAnsi="ＭＳ 明朝"/>
          <w:color w:val="000000" w:themeColor="text1"/>
          <w:sz w:val="24"/>
          <w:szCs w:val="24"/>
        </w:rPr>
        <w:t>ねんりんピック</w:t>
      </w:r>
      <w:r w:rsidR="00723B7D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彩の国さいたま2026</w:t>
      </w:r>
      <w:r w:rsidR="008B5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囲碁交流大会</w:t>
      </w:r>
      <w:r w:rsidR="00015C5B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542732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以下「</w:t>
      </w:r>
      <w:r w:rsidR="008B5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大会</w:t>
      </w:r>
      <w:r w:rsidR="00542732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」という。</w:t>
      </w:r>
      <w:r w:rsidR="00015C5B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  <w:r w:rsidR="008B5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に係る協賛の取扱いに関し</w:t>
      </w:r>
      <w:r w:rsidR="006F21E3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8B5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必要な事項を</w:t>
      </w:r>
      <w:r w:rsidR="006F21E3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定める</w:t>
      </w:r>
      <w:r w:rsidR="008B5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ものとする</w:t>
      </w:r>
      <w:r w:rsidR="006F21E3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0EB9BE75" w14:textId="229F3E3A" w:rsidR="00D936F2" w:rsidRPr="00FF4EBD" w:rsidRDefault="00CC5FEA" w:rsidP="00A035A6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8B5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内容</w:t>
      </w:r>
      <w:r w:rsidR="00015C5B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71633B14" w14:textId="66676BA0" w:rsidR="001F59DD" w:rsidRDefault="00D936F2" w:rsidP="009239B3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015C5B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A035A6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B5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この要項において「協賛」とは</w:t>
      </w:r>
      <w:r w:rsidR="00AF65E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、大会の趣旨に賛同する企業、各種団体等が、ねんりんピック彩の国さいたま</w:t>
      </w:r>
      <w:r w:rsidR="00067B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2026</w:t>
      </w:r>
      <w:r w:rsidR="00AF65E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幸手市実行委員会（以下「実行委員会」という。）に対して行う次の各号に掲げる行為とする。</w:t>
      </w:r>
    </w:p>
    <w:p w14:paraId="1D9D8611" w14:textId="46960B56" w:rsidR="00AF65E9" w:rsidRDefault="00DD22E7" w:rsidP="00AF65E9">
      <w:pPr>
        <w:pStyle w:val="af"/>
        <w:numPr>
          <w:ilvl w:val="0"/>
          <w:numId w:val="1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大会協賛資金の提供</w:t>
      </w:r>
    </w:p>
    <w:p w14:paraId="543BB5C4" w14:textId="3828B57C" w:rsidR="00DD22E7" w:rsidRPr="00DD22E7" w:rsidRDefault="00DD22E7" w:rsidP="00DD22E7">
      <w:pPr>
        <w:pStyle w:val="af"/>
        <w:numPr>
          <w:ilvl w:val="0"/>
          <w:numId w:val="1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大会の広報啓発及び歓迎装飾、その他実行委員会が必要とする物品等（以下「協賛物品」という。</w:t>
      </w:r>
      <w:r w:rsidRPr="00DD2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の提供又は</w:t>
      </w:r>
      <w:r w:rsidR="003558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無償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貸与</w:t>
      </w:r>
    </w:p>
    <w:p w14:paraId="6822884A" w14:textId="0F699044" w:rsidR="00D936F2" w:rsidRPr="00FF4EBD" w:rsidRDefault="00015C5B" w:rsidP="00A035A6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DD2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協賛対象外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025D3DA7" w14:textId="419A8C67" w:rsidR="00D936F2" w:rsidRPr="00FF4EBD" w:rsidRDefault="00D936F2" w:rsidP="009D49EB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015C5B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3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A035A6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D2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次の各号のいずれかに該当する場合は、協賛を受け入れないものとする。</w:t>
      </w:r>
    </w:p>
    <w:p w14:paraId="34B61354" w14:textId="6B84B7A8" w:rsidR="00DD22E7" w:rsidRPr="00DD22E7" w:rsidRDefault="00DD22E7" w:rsidP="00DD22E7">
      <w:pPr>
        <w:pStyle w:val="af"/>
        <w:numPr>
          <w:ilvl w:val="0"/>
          <w:numId w:val="2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大会の趣旨に反するもの</w:t>
      </w:r>
    </w:p>
    <w:p w14:paraId="0DB3D243" w14:textId="48A106A5" w:rsidR="00DD22E7" w:rsidRDefault="00DD22E7" w:rsidP="00DD22E7">
      <w:pPr>
        <w:pStyle w:val="af"/>
        <w:numPr>
          <w:ilvl w:val="0"/>
          <w:numId w:val="2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公の秩序や善良な風俗を乱すおそれがあるもの</w:t>
      </w:r>
    </w:p>
    <w:p w14:paraId="4B59C395" w14:textId="42E03F49" w:rsidR="00E141C7" w:rsidRDefault="00DD22E7" w:rsidP="00DD22E7">
      <w:pPr>
        <w:pStyle w:val="af"/>
        <w:numPr>
          <w:ilvl w:val="0"/>
          <w:numId w:val="2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政治活動、宗教活動などに関わるおそれがあるもの</w:t>
      </w:r>
    </w:p>
    <w:p w14:paraId="1DB4DA6C" w14:textId="11FA7F2D" w:rsidR="001F59DD" w:rsidRPr="00DD22E7" w:rsidRDefault="00DD22E7" w:rsidP="00DD22E7">
      <w:pPr>
        <w:pStyle w:val="af"/>
        <w:numPr>
          <w:ilvl w:val="0"/>
          <w:numId w:val="2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その他実行委員会において不適切と認めるもの</w:t>
      </w:r>
    </w:p>
    <w:p w14:paraId="4E12D43C" w14:textId="60A59072" w:rsidR="00D936F2" w:rsidRPr="00FF4EBD" w:rsidRDefault="00015C5B" w:rsidP="00A035A6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DD2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手続き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4364CDDA" w14:textId="61CA0CCA" w:rsidR="00D936F2" w:rsidRPr="00FF4EBD" w:rsidRDefault="00D936F2" w:rsidP="00A035A6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015C5B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4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A035A6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D2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協賛の申込みをしようとする者は、協賛申込書（様式第1号）</w:t>
      </w:r>
      <w:r w:rsidR="00067B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に必要事項を記入し、令和8年7月3日までに実行委員会へ提出しなければならない。また、広告掲載用データは協賛者が作成し、提出をすること。</w:t>
      </w:r>
    </w:p>
    <w:p w14:paraId="0D39FCB0" w14:textId="02982BF1" w:rsidR="00D936F2" w:rsidRPr="00FF4EBD" w:rsidRDefault="00015C5B" w:rsidP="00A035A6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</w:t>
      </w:r>
      <w:r w:rsidR="00A035A6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67B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実行委員会</w:t>
      </w:r>
      <w:r w:rsidR="00D936F2" w:rsidRPr="00FF4EBD">
        <w:rPr>
          <w:rFonts w:ascii="ＭＳ 明朝" w:eastAsia="ＭＳ 明朝" w:hAnsi="ＭＳ 明朝"/>
          <w:color w:val="000000" w:themeColor="text1"/>
          <w:sz w:val="24"/>
          <w:szCs w:val="24"/>
        </w:rPr>
        <w:t>は、前項の</w:t>
      </w:r>
      <w:r w:rsidR="00067B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申込みを受けたときは、速やかに協賛の可否を決定し、申請者に連絡するものとする。</w:t>
      </w:r>
    </w:p>
    <w:p w14:paraId="049FB346" w14:textId="6676589D" w:rsidR="00D936F2" w:rsidRPr="00FF4EBD" w:rsidRDefault="00015C5B" w:rsidP="009D49EB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3</w:t>
      </w:r>
      <w:r w:rsidR="00AF0340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67B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協賛を受領したときは、協賛金領収書（様式第2号）又は、協賛物品受領書（様式第3号）を協賛者に交付する。</w:t>
      </w:r>
    </w:p>
    <w:p w14:paraId="7DAD34E8" w14:textId="55CF12FF" w:rsidR="001E02BA" w:rsidRPr="00FF4EBD" w:rsidRDefault="00015C5B" w:rsidP="00A035A6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067B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協賛金の支払い方法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6F77A36E" w14:textId="77777777" w:rsidR="00067B65" w:rsidRDefault="001E02BA" w:rsidP="00D936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015C5B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5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条　</w:t>
      </w:r>
      <w:r w:rsidR="00067B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協賛金の支払いは</w:t>
      </w:r>
      <w:r w:rsidR="009D49EB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067B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実行委員会口座への振込又は実行委員会事務局への直</w:t>
      </w:r>
    </w:p>
    <w:p w14:paraId="78D3961F" w14:textId="129B7FED" w:rsidR="00563383" w:rsidRDefault="00067B65" w:rsidP="00067B65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接納付とする。なお、振込手数料は協賛者の負担とする。</w:t>
      </w:r>
    </w:p>
    <w:p w14:paraId="505C6C09" w14:textId="222AE328" w:rsidR="00067B65" w:rsidRDefault="00067B65" w:rsidP="00067B65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【振込先】</w:t>
      </w:r>
    </w:p>
    <w:p w14:paraId="139ACB7A" w14:textId="34A797C8" w:rsidR="00067B65" w:rsidRDefault="00067B65" w:rsidP="00067B65">
      <w:pPr>
        <w:ind w:firstLineChars="200" w:firstLine="493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埼玉りそな銀行　幸手支店</w:t>
      </w:r>
    </w:p>
    <w:p w14:paraId="25F9677B" w14:textId="605AA2BD" w:rsidR="00067B65" w:rsidRDefault="00067B65" w:rsidP="00067B65">
      <w:pPr>
        <w:ind w:firstLineChars="200" w:firstLine="493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普通　 ４３９１２３１</w:t>
      </w:r>
    </w:p>
    <w:p w14:paraId="1D51859A" w14:textId="58B8E929" w:rsidR="00067B65" w:rsidRDefault="00067B65" w:rsidP="00067B65">
      <w:pPr>
        <w:ind w:firstLineChars="200" w:firstLine="493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ねんりんピック彩の国さいたま2026幸手市実行委員会</w:t>
      </w:r>
    </w:p>
    <w:p w14:paraId="467B9A88" w14:textId="09AED06D" w:rsidR="00067B65" w:rsidRPr="00067B65" w:rsidRDefault="00067B65" w:rsidP="00067B65">
      <w:pPr>
        <w:ind w:firstLineChars="200" w:firstLine="493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ﾈﾝﾘﾝﾋﾟｯｸｻｲﾉｸﾆｻｲﾀﾏﾆｾﾝﾆｼﾞｭｳﾛｸｻｯﾃｼｼﾞｯｺｳｲｲﾝｶｲ</w:t>
      </w:r>
    </w:p>
    <w:p w14:paraId="166393A5" w14:textId="44D5EF7B" w:rsidR="00D936F2" w:rsidRPr="00FF4EBD" w:rsidRDefault="00015C5B" w:rsidP="007A4602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067B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協賛物品の受納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20DD647F" w14:textId="5316AD0D" w:rsidR="00D936F2" w:rsidRPr="00FF4EBD" w:rsidRDefault="00C72A54" w:rsidP="00A035A6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7A4602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6</w:t>
      </w:r>
      <w:r w:rsidR="00D936F2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9239B3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67B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実行委員会は</w:t>
      </w:r>
      <w:r w:rsidR="00BA6E81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067B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協賛物品の申込者に対し、実行委員会の指定する方法により、協賛物品等の納入を依頼する。</w:t>
      </w:r>
    </w:p>
    <w:p w14:paraId="686532AD" w14:textId="6FED3C2D" w:rsidR="00D936F2" w:rsidRPr="00FF4EBD" w:rsidRDefault="00015C5B" w:rsidP="00A035A6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613E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協賛物品の表示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04EE5250" w14:textId="44CF9D45" w:rsidR="00015C5B" w:rsidRPr="00FF4EBD" w:rsidRDefault="00C72A54" w:rsidP="00EC2054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BD0C41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7</w:t>
      </w:r>
      <w:r w:rsidR="00D936F2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9239B3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13E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協賛物品には</w:t>
      </w:r>
      <w:r w:rsidR="00D936F2" w:rsidRPr="00FF4EBD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="00613E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協賛者の意向に応じ、協賛の表示を行うことができる。ただし、協賛物品に直接表示することが不適当な場合には、その他の方法により表示するものとする。</w:t>
      </w:r>
    </w:p>
    <w:p w14:paraId="0D560F30" w14:textId="40F45322" w:rsidR="00D936F2" w:rsidRPr="00FF4EBD" w:rsidRDefault="00015C5B" w:rsidP="00A035A6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 xml:space="preserve">2　</w:t>
      </w:r>
      <w:r w:rsidR="00613E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前項の協賛の表示は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613E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表示方法、表示箇所、文字等の大きさ等について、実行委員会と協議し、実行委員会の承認を得て行うものとする。</w:t>
      </w:r>
    </w:p>
    <w:p w14:paraId="3DA76B2C" w14:textId="48099C74" w:rsidR="00E22EEC" w:rsidRPr="00FF4EBD" w:rsidRDefault="00E22EEC" w:rsidP="00A035A6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15EFA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613E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特典及び対象</w:t>
      </w:r>
      <w:r w:rsidR="00115EFA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6592D455" w14:textId="0BC5D05E" w:rsidR="00E22EEC" w:rsidRPr="00FF4EBD" w:rsidRDefault="00E22EEC" w:rsidP="00E22EEC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BD0C41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条　</w:t>
      </w:r>
      <w:r w:rsidR="00613E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協賛の特典及び対象は、別表のとおりとする。</w:t>
      </w:r>
    </w:p>
    <w:p w14:paraId="39914CF9" w14:textId="55F4D678" w:rsidR="00D936F2" w:rsidRPr="00FF4EBD" w:rsidRDefault="00115EFA" w:rsidP="00A035A6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613E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協賛への謝意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1642D090" w14:textId="6DF03AF7" w:rsidR="00C72A54" w:rsidRDefault="00C72A54" w:rsidP="00A035A6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BD0C41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9</w:t>
      </w:r>
      <w:r w:rsidR="00D936F2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542732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13E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協賛者等への謝意表明は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613E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協賛者等の氏名又は名称を公表することにより行う。</w:t>
      </w:r>
    </w:p>
    <w:p w14:paraId="35F63954" w14:textId="6EBEB5E2" w:rsidR="00EC2054" w:rsidRDefault="00EC2054" w:rsidP="00A035A6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(</w:t>
      </w:r>
      <w:r w:rsidR="00613E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受入期間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7F6D3EAD" w14:textId="6DAC50F5" w:rsidR="00EC2054" w:rsidRPr="00FF4EBD" w:rsidRDefault="00EC2054" w:rsidP="00A035A6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第10条　</w:t>
      </w:r>
      <w:r w:rsidR="00E4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協賛の受入期間は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E4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令和8年7月3日までとする。ただし、受入状況に応じて、受入期間を延長することができるものとする。また、その場合の協賛特典については、協賛者と協議するものとする。</w:t>
      </w:r>
    </w:p>
    <w:p w14:paraId="1C47F191" w14:textId="4A8DDC70" w:rsidR="00D936F2" w:rsidRPr="00FF4EBD" w:rsidRDefault="00115EFA" w:rsidP="00A035A6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E4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0F0B0592" w14:textId="18A4DB77" w:rsidR="00D936F2" w:rsidRPr="00FF4EBD" w:rsidRDefault="00C72A54" w:rsidP="00A035A6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BD0C41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EC2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D936F2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115EFA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4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大会がやむを得ない事情で中止になった場合でも、受領済みの協賛金等は返還しないものとする。</w:t>
      </w:r>
    </w:p>
    <w:p w14:paraId="644A0E7A" w14:textId="30A7E5D5" w:rsidR="00FD6F94" w:rsidRPr="00FF4EBD" w:rsidRDefault="00115EFA" w:rsidP="00E46C9C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2　</w:t>
      </w:r>
      <w:r w:rsidR="00E4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その他、この要項にない事項等疑義が生じた場合は、互いに協議のうえ、誠意をもって解決にあたるものとする。</w:t>
      </w:r>
    </w:p>
    <w:p w14:paraId="34E166DD" w14:textId="77777777" w:rsidR="00D936F2" w:rsidRPr="00FF4EBD" w:rsidRDefault="00D936F2" w:rsidP="00A035A6">
      <w:pPr>
        <w:ind w:firstLineChars="300" w:firstLine="7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附</w:t>
      </w:r>
      <w:r w:rsidRPr="00FF4EBD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則</w:t>
      </w:r>
    </w:p>
    <w:p w14:paraId="064D10E0" w14:textId="1DD4FEF3" w:rsidR="007E336F" w:rsidRPr="00FF4EBD" w:rsidRDefault="00305B88" w:rsidP="0012098E">
      <w:pPr>
        <w:ind w:firstLineChars="100" w:firstLine="247"/>
        <w:rPr>
          <w:rFonts w:ascii="ＭＳ 明朝" w:eastAsia="ＭＳ 明朝" w:hAnsi="ＭＳ 明朝"/>
          <w:color w:val="000000" w:themeColor="text1"/>
          <w:sz w:val="24"/>
          <w:szCs w:val="24"/>
          <w:highlight w:val="yellow"/>
        </w:rPr>
      </w:pPr>
      <w:r w:rsidRPr="00FF4EBD">
        <w:rPr>
          <w:rFonts w:ascii="ＭＳ 明朝" w:eastAsia="ＭＳ 明朝" w:hAnsi="ＭＳ 明朝"/>
          <w:color w:val="000000" w:themeColor="text1"/>
          <w:sz w:val="24"/>
          <w:szCs w:val="24"/>
        </w:rPr>
        <w:t>この要綱は、令和</w:t>
      </w:r>
      <w:r w:rsidR="005F0AB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</w:t>
      </w:r>
      <w:r w:rsidRPr="00FF4EBD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="00E4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6</w:t>
      </w:r>
      <w:r w:rsidRPr="00FF4EBD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7641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</w:t>
      </w:r>
      <w:r w:rsidRPr="00FF4EBD">
        <w:rPr>
          <w:rFonts w:ascii="ＭＳ 明朝" w:eastAsia="ＭＳ 明朝" w:hAnsi="ＭＳ 明朝"/>
          <w:color w:val="000000" w:themeColor="text1"/>
          <w:sz w:val="24"/>
          <w:szCs w:val="24"/>
        </w:rPr>
        <w:t>日から施行、</w:t>
      </w:r>
      <w:r w:rsidR="0012098E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適用する。</w:t>
      </w:r>
    </w:p>
    <w:p w14:paraId="64C28635" w14:textId="15A385D5" w:rsidR="0012098E" w:rsidRPr="00FF4EBD" w:rsidRDefault="0012098E" w:rsidP="006A654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520968" w14:textId="0F3FAA22" w:rsidR="0012098E" w:rsidRPr="00FF4EBD" w:rsidRDefault="0012098E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6E9B8B" w14:textId="05F22D18" w:rsidR="0012098E" w:rsidRDefault="0012098E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B8A93E" w14:textId="654179DA" w:rsidR="00530F2C" w:rsidRDefault="00530F2C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4B5D4B" w14:textId="77777777" w:rsidR="005F0AB9" w:rsidRDefault="005F0AB9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37F201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FB1CE7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863919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0BED44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0AD76D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01F7A7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C460F0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361560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F806A4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CA88BB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87BFBF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B33E53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72BAB5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10406F" w14:textId="77777777" w:rsidR="00D5507D" w:rsidRDefault="00D5507D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54CB9A" w14:textId="77777777" w:rsidR="00E46C9C" w:rsidRDefault="00E46C9C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A76362" w14:textId="77777777" w:rsidR="00E46C9C" w:rsidRDefault="00E46C9C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AE3220" w14:textId="77777777" w:rsidR="00E46C9C" w:rsidRPr="00E46C9C" w:rsidRDefault="00E46C9C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8E4EFF" w14:textId="77777777" w:rsidR="005F0AB9" w:rsidRPr="005F0AB9" w:rsidRDefault="005F0AB9" w:rsidP="005F0A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CA5E34" w14:textId="7535A846" w:rsidR="005522F2" w:rsidRDefault="005522F2" w:rsidP="00D936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別表（第</w:t>
      </w:r>
      <w:r w:rsidR="00E46C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557B2783" w14:textId="77777777" w:rsidR="00295B2A" w:rsidRDefault="00295B2A" w:rsidP="00D936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EA61A3" w14:textId="656BD8DD" w:rsidR="00295B2A" w:rsidRPr="00FF4EBD" w:rsidRDefault="00295B2A" w:rsidP="00D936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　協賛の特典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="00E46C9C" w:rsidRPr="00FF4EBD" w14:paraId="1B9E0B8A" w14:textId="77777777" w:rsidTr="00E46C9C">
        <w:trPr>
          <w:trHeight w:val="706"/>
        </w:trPr>
        <w:tc>
          <w:tcPr>
            <w:tcW w:w="2547" w:type="dxa"/>
            <w:vAlign w:val="center"/>
          </w:tcPr>
          <w:p w14:paraId="2B97F9C6" w14:textId="09AB4425" w:rsidR="00E46C9C" w:rsidRPr="00295B2A" w:rsidRDefault="00E46C9C" w:rsidP="005522F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95B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協賛金額</w:t>
            </w:r>
          </w:p>
        </w:tc>
        <w:tc>
          <w:tcPr>
            <w:tcW w:w="6237" w:type="dxa"/>
            <w:vAlign w:val="center"/>
          </w:tcPr>
          <w:p w14:paraId="3508547D" w14:textId="293E5AA2" w:rsidR="00E46C9C" w:rsidRPr="00295B2A" w:rsidRDefault="00295B2A" w:rsidP="00295B2A">
            <w:pPr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大会プログラム広告掲載枠</w:t>
            </w:r>
          </w:p>
        </w:tc>
      </w:tr>
      <w:tr w:rsidR="00295B2A" w:rsidRPr="00FF4EBD" w14:paraId="204F5A1B" w14:textId="77777777" w:rsidTr="00295B2A">
        <w:trPr>
          <w:trHeight w:val="624"/>
        </w:trPr>
        <w:tc>
          <w:tcPr>
            <w:tcW w:w="2547" w:type="dxa"/>
            <w:vAlign w:val="center"/>
          </w:tcPr>
          <w:p w14:paraId="643C91FD" w14:textId="241C7BB9" w:rsidR="00295B2A" w:rsidRPr="00FF4EBD" w:rsidRDefault="00295B2A" w:rsidP="005522F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40,000円以上</w:t>
            </w:r>
          </w:p>
        </w:tc>
        <w:tc>
          <w:tcPr>
            <w:tcW w:w="6237" w:type="dxa"/>
            <w:vAlign w:val="center"/>
          </w:tcPr>
          <w:p w14:paraId="02B97879" w14:textId="42221F76" w:rsidR="00295B2A" w:rsidRPr="00FF4EBD" w:rsidRDefault="00295B2A" w:rsidP="00295B2A">
            <w:pPr>
              <w:autoSpaceDE w:val="0"/>
              <w:autoSpaceDN w:val="0"/>
              <w:adjustRightInd w:val="0"/>
              <w:ind w:firstLineChars="100" w:firstLine="247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プログラム内　白黒1ページ</w:t>
            </w:r>
          </w:p>
        </w:tc>
      </w:tr>
      <w:tr w:rsidR="00295B2A" w:rsidRPr="00FF4EBD" w14:paraId="38B1A2EE" w14:textId="77777777" w:rsidTr="00295B2A">
        <w:trPr>
          <w:trHeight w:val="702"/>
        </w:trPr>
        <w:tc>
          <w:tcPr>
            <w:tcW w:w="2547" w:type="dxa"/>
            <w:vAlign w:val="center"/>
          </w:tcPr>
          <w:p w14:paraId="3587C881" w14:textId="3CA628A8" w:rsidR="00295B2A" w:rsidRPr="00FF4EBD" w:rsidRDefault="00295B2A" w:rsidP="005522F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30,000円</w:t>
            </w:r>
          </w:p>
        </w:tc>
        <w:tc>
          <w:tcPr>
            <w:tcW w:w="6237" w:type="dxa"/>
            <w:vAlign w:val="center"/>
          </w:tcPr>
          <w:p w14:paraId="3523C7B8" w14:textId="49ABC09F" w:rsidR="00295B2A" w:rsidRPr="00FF4EBD" w:rsidRDefault="00295B2A" w:rsidP="006C7677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　プログラム内　白黒4分の3ページ</w:t>
            </w:r>
          </w:p>
        </w:tc>
      </w:tr>
      <w:tr w:rsidR="00295B2A" w:rsidRPr="00FF4EBD" w14:paraId="29288928" w14:textId="77777777" w:rsidTr="00295B2A">
        <w:trPr>
          <w:trHeight w:val="698"/>
        </w:trPr>
        <w:tc>
          <w:tcPr>
            <w:tcW w:w="2547" w:type="dxa"/>
            <w:vAlign w:val="center"/>
          </w:tcPr>
          <w:p w14:paraId="1C3FBAC1" w14:textId="051DF20B" w:rsidR="00295B2A" w:rsidRPr="00FF4EBD" w:rsidRDefault="00295B2A" w:rsidP="005522F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20,000円</w:t>
            </w:r>
          </w:p>
        </w:tc>
        <w:tc>
          <w:tcPr>
            <w:tcW w:w="6237" w:type="dxa"/>
            <w:vAlign w:val="center"/>
          </w:tcPr>
          <w:p w14:paraId="53EC3E8D" w14:textId="18269219" w:rsidR="00295B2A" w:rsidRPr="00FF4EBD" w:rsidRDefault="00295B2A" w:rsidP="006C7677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　プログラム内　白黒2分の1ページ</w:t>
            </w:r>
          </w:p>
        </w:tc>
      </w:tr>
      <w:tr w:rsidR="00E46C9C" w:rsidRPr="00FF4EBD" w14:paraId="2DFE90FF" w14:textId="77777777" w:rsidTr="00295B2A">
        <w:trPr>
          <w:trHeight w:val="695"/>
        </w:trPr>
        <w:tc>
          <w:tcPr>
            <w:tcW w:w="2547" w:type="dxa"/>
            <w:vAlign w:val="center"/>
          </w:tcPr>
          <w:p w14:paraId="7745EB4D" w14:textId="5A6258AB" w:rsidR="00E46C9C" w:rsidRPr="00295B2A" w:rsidRDefault="00295B2A" w:rsidP="00295B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10,000円</w:t>
            </w:r>
          </w:p>
        </w:tc>
        <w:tc>
          <w:tcPr>
            <w:tcW w:w="6237" w:type="dxa"/>
            <w:vAlign w:val="center"/>
          </w:tcPr>
          <w:p w14:paraId="19FD85B1" w14:textId="404C1377" w:rsidR="00E46C9C" w:rsidRPr="00FF4EBD" w:rsidRDefault="00295B2A" w:rsidP="006C7677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　プログラム内　白黒4分の1ページ</w:t>
            </w:r>
          </w:p>
        </w:tc>
      </w:tr>
    </w:tbl>
    <w:p w14:paraId="1A0D5B3C" w14:textId="1099D335" w:rsidR="00D936F2" w:rsidRDefault="00295B2A" w:rsidP="00D936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※物品の場合、</w:t>
      </w:r>
      <w:r w:rsidR="00A20D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市場価格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相当の特典とする。</w:t>
      </w:r>
    </w:p>
    <w:p w14:paraId="1EAD501E" w14:textId="77777777" w:rsidR="00295B2A" w:rsidRDefault="00295B2A" w:rsidP="00D936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ADD143" w14:textId="77777777" w:rsidR="00295B2A" w:rsidRPr="00FF4EBD" w:rsidRDefault="00295B2A" w:rsidP="00D936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EA7393" w14:textId="2E038E32" w:rsidR="005569B4" w:rsidRDefault="00295B2A" w:rsidP="00295B2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　協賛品の対象例</w:t>
      </w:r>
    </w:p>
    <w:p w14:paraId="59188427" w14:textId="45BE8FB8" w:rsidR="0049544C" w:rsidRDefault="00295B2A" w:rsidP="0049544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協賛物品を検討している場合は、事前に実行委員会へ相談すること。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4"/>
      </w:tblGrid>
      <w:tr w:rsidR="00295B2A" w14:paraId="725627EB" w14:textId="77777777" w:rsidTr="00295B2A">
        <w:trPr>
          <w:trHeight w:val="517"/>
        </w:trPr>
        <w:tc>
          <w:tcPr>
            <w:tcW w:w="2405" w:type="dxa"/>
            <w:vAlign w:val="center"/>
          </w:tcPr>
          <w:p w14:paraId="0D225FF8" w14:textId="2AB21E99" w:rsidR="00295B2A" w:rsidRDefault="00295B2A" w:rsidP="00295B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用途</w:t>
            </w:r>
          </w:p>
        </w:tc>
        <w:tc>
          <w:tcPr>
            <w:tcW w:w="6654" w:type="dxa"/>
            <w:vAlign w:val="center"/>
          </w:tcPr>
          <w:p w14:paraId="7AC85447" w14:textId="3533C3E2" w:rsidR="00295B2A" w:rsidRDefault="00295B2A" w:rsidP="00295B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品目</w:t>
            </w:r>
          </w:p>
        </w:tc>
      </w:tr>
      <w:tr w:rsidR="00295B2A" w14:paraId="258B9F1B" w14:textId="77777777" w:rsidTr="00295B2A">
        <w:trPr>
          <w:trHeight w:val="553"/>
        </w:trPr>
        <w:tc>
          <w:tcPr>
            <w:tcW w:w="2405" w:type="dxa"/>
            <w:vAlign w:val="center"/>
          </w:tcPr>
          <w:p w14:paraId="6E465396" w14:textId="3C12B232" w:rsidR="00295B2A" w:rsidRDefault="00295B2A" w:rsidP="00295B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広報啓発</w:t>
            </w:r>
          </w:p>
        </w:tc>
        <w:tc>
          <w:tcPr>
            <w:tcW w:w="6654" w:type="dxa"/>
            <w:vAlign w:val="center"/>
          </w:tcPr>
          <w:p w14:paraId="1B018D04" w14:textId="1A833807" w:rsidR="00295B2A" w:rsidRDefault="00295B2A" w:rsidP="00295B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タオル、エコバッグ、筆記用具　など</w:t>
            </w:r>
          </w:p>
        </w:tc>
      </w:tr>
      <w:tr w:rsidR="00295B2A" w14:paraId="71DC0D73" w14:textId="77777777" w:rsidTr="00295B2A">
        <w:trPr>
          <w:trHeight w:val="561"/>
        </w:trPr>
        <w:tc>
          <w:tcPr>
            <w:tcW w:w="2405" w:type="dxa"/>
            <w:vAlign w:val="center"/>
          </w:tcPr>
          <w:p w14:paraId="7863A1AD" w14:textId="0648A2DE" w:rsidR="00295B2A" w:rsidRDefault="00295B2A" w:rsidP="00295B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おもてなし</w:t>
            </w:r>
          </w:p>
        </w:tc>
        <w:tc>
          <w:tcPr>
            <w:tcW w:w="6654" w:type="dxa"/>
            <w:vAlign w:val="center"/>
          </w:tcPr>
          <w:p w14:paraId="213E6602" w14:textId="689FB96C" w:rsidR="00295B2A" w:rsidRDefault="00295B2A" w:rsidP="00295B2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特別表彰賞品、飲料水、試食用菓子　など</w:t>
            </w:r>
          </w:p>
        </w:tc>
      </w:tr>
    </w:tbl>
    <w:p w14:paraId="41F46105" w14:textId="1264A514" w:rsidR="0049544C" w:rsidRDefault="00295B2A" w:rsidP="0049544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※特別表彰賞品とは、参加選手の中から選ばれた選手等に授与する表彰のこと。</w:t>
      </w:r>
    </w:p>
    <w:p w14:paraId="1D1FAD35" w14:textId="749BC7DD" w:rsidR="00295B2A" w:rsidRDefault="00295B2A" w:rsidP="0049544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※試食用菓子とは、選手等へおもてなしの一環として提供する菓子のこと。</w:t>
      </w:r>
    </w:p>
    <w:p w14:paraId="049D9B7D" w14:textId="043B9279" w:rsidR="0049544C" w:rsidRPr="00FF4EBD" w:rsidRDefault="0049544C" w:rsidP="0049544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4CE50C" w14:textId="73FBF0E5" w:rsidR="005569B4" w:rsidRDefault="005569B4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004449" w14:textId="77777777" w:rsidR="00295B2A" w:rsidRDefault="00295B2A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A50D3B" w14:textId="77777777" w:rsidR="00295B2A" w:rsidRDefault="00295B2A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B014A7" w14:textId="77777777" w:rsidR="00295B2A" w:rsidRDefault="00295B2A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8E07C1" w14:textId="77777777" w:rsidR="00295B2A" w:rsidRDefault="00295B2A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75E765" w14:textId="77777777" w:rsidR="00295B2A" w:rsidRDefault="00295B2A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EE5F51" w14:textId="77777777" w:rsidR="00295B2A" w:rsidRDefault="00295B2A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B45D05" w14:textId="77777777" w:rsidR="00295B2A" w:rsidRDefault="00295B2A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FF532A" w14:textId="77777777" w:rsidR="00295B2A" w:rsidRDefault="00295B2A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9B0960" w14:textId="77777777" w:rsidR="00295B2A" w:rsidRDefault="00295B2A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DA3003" w14:textId="77777777" w:rsidR="00295B2A" w:rsidRDefault="00295B2A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5CC1FC" w14:textId="77777777" w:rsidR="00295B2A" w:rsidRDefault="00295B2A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7D28E4" w14:textId="77777777" w:rsidR="00A573C2" w:rsidRDefault="00A573C2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4BF18C" w14:textId="77777777" w:rsidR="00A573C2" w:rsidRPr="00FF4EBD" w:rsidRDefault="00A573C2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FFF8BF" w14:textId="15F6859D" w:rsidR="005569B4" w:rsidRPr="00FF4EBD" w:rsidRDefault="005569B4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70A3CA" w14:textId="31C6FD55" w:rsidR="005569B4" w:rsidRPr="00FF4EBD" w:rsidRDefault="005569B4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様式第1号（第</w:t>
      </w:r>
      <w:r w:rsidR="008D352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4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02E1CF63" w14:textId="1FB0FB33" w:rsidR="000B1AEB" w:rsidRPr="00FF4EBD" w:rsidRDefault="000B1AEB" w:rsidP="00046FAC">
      <w:pPr>
        <w:wordWrap w:val="0"/>
        <w:ind w:left="247" w:hangingChars="100" w:hanging="247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（文書番号）</w:t>
      </w:r>
      <w:r w:rsidR="00046FAC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AABC694" w14:textId="63A1892D" w:rsidR="000B1AEB" w:rsidRPr="00FF4EBD" w:rsidRDefault="000B1AEB" w:rsidP="00046FAC">
      <w:pPr>
        <w:wordWrap w:val="0"/>
        <w:ind w:left="247" w:hangingChars="100" w:hanging="247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  <w:r w:rsidR="00046FAC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F704FA4" w14:textId="12AC4104" w:rsidR="000B1AEB" w:rsidRPr="00FF4EBD" w:rsidRDefault="000B1AEB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46E26F" w14:textId="72C99C14" w:rsidR="000B1AEB" w:rsidRPr="00FF4EBD" w:rsidRDefault="000B1AEB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ねんりんピック彩の国さいたま2026幸手市実行委員会</w:t>
      </w:r>
    </w:p>
    <w:p w14:paraId="3B75A7B9" w14:textId="0E689E7E" w:rsidR="000B1AEB" w:rsidRPr="00FF4EBD" w:rsidRDefault="000B1AEB" w:rsidP="004F083F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会長　　　　　　　様</w:t>
      </w:r>
    </w:p>
    <w:p w14:paraId="49252E0F" w14:textId="3264DC8D" w:rsidR="000B1AEB" w:rsidRPr="00FF4EBD" w:rsidRDefault="000B1AEB" w:rsidP="00E56E6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6DE4AA" w14:textId="16C68A4C" w:rsidR="000B1AEB" w:rsidRPr="00FF4EBD" w:rsidRDefault="000B1AEB" w:rsidP="00046FAC">
      <w:pPr>
        <w:ind w:leftChars="100" w:left="227" w:firstLineChars="2000" w:firstLine="493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59B4559F" w14:textId="0D39EA4B" w:rsidR="000B1AEB" w:rsidRPr="00FF4EBD" w:rsidRDefault="000B1AEB" w:rsidP="00046FAC">
      <w:pPr>
        <w:ind w:leftChars="100" w:left="227" w:firstLineChars="2000" w:firstLine="493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名称</w:t>
      </w:r>
    </w:p>
    <w:p w14:paraId="01DDEDEE" w14:textId="175AACB4" w:rsidR="000B1AEB" w:rsidRPr="00FF4EBD" w:rsidRDefault="000B1AEB" w:rsidP="00046FAC">
      <w:pPr>
        <w:ind w:leftChars="100" w:left="227" w:firstLineChars="2000" w:firstLine="493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 w:rsidR="008D352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職・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4969EADD" w14:textId="7F640A9B" w:rsidR="000B1AEB" w:rsidRPr="00FF4EBD" w:rsidRDefault="000B1AEB" w:rsidP="00E56E6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F7D2D9" w14:textId="243BCACE" w:rsidR="000B1AEB" w:rsidRPr="00FF4EBD" w:rsidRDefault="008D3526" w:rsidP="008D3526">
      <w:pPr>
        <w:ind w:left="247" w:hangingChars="100" w:hanging="247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　賛　申　込　書</w:t>
      </w:r>
    </w:p>
    <w:p w14:paraId="2D69BAB7" w14:textId="4C2CD22D" w:rsidR="000B1AEB" w:rsidRPr="00FF4EBD" w:rsidRDefault="000B1AEB" w:rsidP="000B1A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075D95" w14:textId="6B4240FA" w:rsidR="00046FAC" w:rsidRPr="00FF4EBD" w:rsidRDefault="000B1AEB" w:rsidP="000B1A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ねんりんピック彩の国さいたま2026</w:t>
      </w:r>
      <w:r w:rsidR="008D352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囲碁</w:t>
      </w:r>
      <w:r w:rsidR="00046FAC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交流大会</w:t>
      </w:r>
      <w:r w:rsidR="008D352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A20D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開催趣旨に賛同し、</w:t>
      </w:r>
      <w:r w:rsidR="008D352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協賛を下記のとおり申込みます。</w:t>
      </w:r>
    </w:p>
    <w:p w14:paraId="781DDD54" w14:textId="77777777" w:rsidR="00A20DB5" w:rsidRDefault="00046FAC" w:rsidP="00A20DB5">
      <w:pPr>
        <w:pStyle w:val="af0"/>
        <w:rPr>
          <w:szCs w:val="24"/>
        </w:rPr>
      </w:pPr>
      <w:r w:rsidRPr="00FF4EBD">
        <w:rPr>
          <w:rFonts w:hint="eastAsia"/>
          <w:szCs w:val="24"/>
        </w:rPr>
        <w:t>記</w:t>
      </w:r>
    </w:p>
    <w:p w14:paraId="5F5DC640" w14:textId="55EED795" w:rsidR="00046FAC" w:rsidRDefault="00A20DB5" w:rsidP="00A20DB5">
      <w:pPr>
        <w:pStyle w:val="af0"/>
        <w:jc w:val="both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8D3526">
        <w:rPr>
          <w:rFonts w:hint="eastAsia"/>
          <w:szCs w:val="24"/>
        </w:rPr>
        <w:t>協賛の内容</w:t>
      </w:r>
    </w:p>
    <w:p w14:paraId="6A8CAE7C" w14:textId="250AA4AB" w:rsidR="00A20DB5" w:rsidRDefault="00A20DB5" w:rsidP="008D3526">
      <w:pPr>
        <w:pStyle w:val="af2"/>
        <w:spacing w:line="500" w:lineRule="exact"/>
        <w:ind w:right="987"/>
        <w:jc w:val="both"/>
        <w:rPr>
          <w:szCs w:val="24"/>
        </w:rPr>
      </w:pPr>
      <w:r>
        <w:rPr>
          <w:rFonts w:hint="eastAsia"/>
          <w:szCs w:val="24"/>
        </w:rPr>
        <w:t>（１）協賛金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512"/>
      </w:tblGrid>
      <w:tr w:rsidR="00A20DB5" w14:paraId="28E497C9" w14:textId="77777777" w:rsidTr="00E56E67">
        <w:trPr>
          <w:trHeight w:val="539"/>
        </w:trPr>
        <w:tc>
          <w:tcPr>
            <w:tcW w:w="1985" w:type="dxa"/>
            <w:vAlign w:val="center"/>
          </w:tcPr>
          <w:p w14:paraId="592374CD" w14:textId="3E910C30" w:rsidR="00A20DB5" w:rsidRPr="00E56E67" w:rsidRDefault="00A20DB5" w:rsidP="00E56E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E56E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6512" w:type="dxa"/>
            <w:vAlign w:val="center"/>
          </w:tcPr>
          <w:p w14:paraId="4044C273" w14:textId="625A3DCC" w:rsidR="00A20DB5" w:rsidRPr="009D6890" w:rsidRDefault="00A20DB5" w:rsidP="009D6890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Pr="009D6890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円</w:t>
            </w:r>
          </w:p>
        </w:tc>
      </w:tr>
    </w:tbl>
    <w:p w14:paraId="39BEDDD8" w14:textId="329E34F0" w:rsidR="008D3526" w:rsidRDefault="008D3526" w:rsidP="008D3526">
      <w:pPr>
        <w:pStyle w:val="af2"/>
        <w:spacing w:line="500" w:lineRule="exact"/>
        <w:ind w:right="987"/>
        <w:jc w:val="both"/>
        <w:rPr>
          <w:szCs w:val="24"/>
        </w:rPr>
      </w:pPr>
      <w:r>
        <w:rPr>
          <w:rFonts w:hint="eastAsia"/>
          <w:szCs w:val="24"/>
        </w:rPr>
        <w:t>（２）協賛物品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6370"/>
      </w:tblGrid>
      <w:tr w:rsidR="00E56E67" w14:paraId="6CDF6B10" w14:textId="77777777" w:rsidTr="00E56E67">
        <w:tc>
          <w:tcPr>
            <w:tcW w:w="2127" w:type="dxa"/>
            <w:vAlign w:val="center"/>
          </w:tcPr>
          <w:p w14:paraId="35C76D67" w14:textId="175C4821" w:rsidR="00E56E67" w:rsidRPr="00E56E67" w:rsidRDefault="00E56E67" w:rsidP="00E56E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70" w:type="dxa"/>
            <w:vAlign w:val="center"/>
          </w:tcPr>
          <w:p w14:paraId="3EBCD25F" w14:textId="77777777" w:rsidR="00E56E67" w:rsidRDefault="00E56E67" w:rsidP="00E56E67">
            <w:pPr>
              <w:pStyle w:val="af2"/>
              <w:spacing w:line="500" w:lineRule="exact"/>
              <w:ind w:right="987"/>
              <w:jc w:val="both"/>
              <w:rPr>
                <w:szCs w:val="24"/>
              </w:rPr>
            </w:pPr>
          </w:p>
        </w:tc>
      </w:tr>
      <w:tr w:rsidR="00E56E67" w14:paraId="73A21A39" w14:textId="77777777" w:rsidTr="00E56E67">
        <w:tc>
          <w:tcPr>
            <w:tcW w:w="2127" w:type="dxa"/>
            <w:vAlign w:val="center"/>
          </w:tcPr>
          <w:p w14:paraId="521B3BDF" w14:textId="0FADBDF0" w:rsidR="00E56E67" w:rsidRPr="00E56E67" w:rsidRDefault="00E56E67" w:rsidP="00E56E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量</w:t>
            </w:r>
          </w:p>
        </w:tc>
        <w:tc>
          <w:tcPr>
            <w:tcW w:w="6370" w:type="dxa"/>
            <w:vAlign w:val="center"/>
          </w:tcPr>
          <w:p w14:paraId="79D4CBF9" w14:textId="77777777" w:rsidR="00E56E67" w:rsidRDefault="00E56E67" w:rsidP="00E56E67">
            <w:pPr>
              <w:pStyle w:val="af2"/>
              <w:spacing w:line="500" w:lineRule="exact"/>
              <w:ind w:right="987"/>
              <w:jc w:val="both"/>
              <w:rPr>
                <w:szCs w:val="24"/>
              </w:rPr>
            </w:pPr>
          </w:p>
        </w:tc>
      </w:tr>
      <w:tr w:rsidR="00E56E67" w14:paraId="59E99E5C" w14:textId="77777777" w:rsidTr="00E56E67">
        <w:tc>
          <w:tcPr>
            <w:tcW w:w="2127" w:type="dxa"/>
            <w:vAlign w:val="center"/>
          </w:tcPr>
          <w:p w14:paraId="2CD4E5D5" w14:textId="71537C24" w:rsidR="00E56E67" w:rsidRPr="00E56E67" w:rsidRDefault="00E56E67" w:rsidP="00E56E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市場価格</w:t>
            </w:r>
          </w:p>
        </w:tc>
        <w:tc>
          <w:tcPr>
            <w:tcW w:w="6370" w:type="dxa"/>
            <w:vAlign w:val="center"/>
          </w:tcPr>
          <w:p w14:paraId="7E81F038" w14:textId="77777777" w:rsidR="00E56E67" w:rsidRDefault="00E56E67" w:rsidP="00E56E67">
            <w:pPr>
              <w:pStyle w:val="af2"/>
              <w:spacing w:line="500" w:lineRule="exact"/>
              <w:ind w:right="987"/>
              <w:jc w:val="both"/>
              <w:rPr>
                <w:szCs w:val="24"/>
              </w:rPr>
            </w:pPr>
          </w:p>
        </w:tc>
      </w:tr>
      <w:tr w:rsidR="00E56E67" w14:paraId="1FC860D5" w14:textId="77777777" w:rsidTr="00E56E67">
        <w:trPr>
          <w:trHeight w:val="556"/>
        </w:trPr>
        <w:tc>
          <w:tcPr>
            <w:tcW w:w="2127" w:type="dxa"/>
            <w:vAlign w:val="center"/>
          </w:tcPr>
          <w:p w14:paraId="726D1FBD" w14:textId="2ACE5748" w:rsidR="00E56E67" w:rsidRPr="00E56E67" w:rsidRDefault="00E56E67" w:rsidP="00E56E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協賛方法</w:t>
            </w:r>
          </w:p>
        </w:tc>
        <w:tc>
          <w:tcPr>
            <w:tcW w:w="6370" w:type="dxa"/>
            <w:vAlign w:val="center"/>
          </w:tcPr>
          <w:p w14:paraId="5F677A36" w14:textId="4CE6D022" w:rsidR="00E56E67" w:rsidRPr="00E56E67" w:rsidRDefault="00E56E67" w:rsidP="00E56E67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Pr="00E56E67">
              <w:rPr>
                <w:rFonts w:ascii="ＭＳ 明朝" w:eastAsia="ＭＳ 明朝" w:hAnsi="ＭＳ 明朝" w:hint="eastAsia"/>
                <w:sz w:val="24"/>
                <w:szCs w:val="28"/>
              </w:rPr>
              <w:t>提供　・　貸与</w:t>
            </w:r>
            <w:r w:rsidRPr="00E56E6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E56E67">
              <w:rPr>
                <w:rFonts w:ascii="ＭＳ 明朝" w:eastAsia="ＭＳ 明朝" w:hAnsi="ＭＳ 明朝" w:hint="eastAsia"/>
              </w:rPr>
              <w:t>※いずれかに○をしてください。</w:t>
            </w:r>
          </w:p>
        </w:tc>
      </w:tr>
    </w:tbl>
    <w:p w14:paraId="2D5D5337" w14:textId="43EA11E8" w:rsidR="00046FAC" w:rsidRDefault="00E56E67" w:rsidP="00B34BB7">
      <w:pPr>
        <w:pStyle w:val="af2"/>
        <w:spacing w:line="500" w:lineRule="exact"/>
        <w:ind w:right="987"/>
        <w:jc w:val="both"/>
        <w:rPr>
          <w:szCs w:val="24"/>
        </w:rPr>
      </w:pPr>
      <w:r>
        <w:rPr>
          <w:rFonts w:hint="eastAsia"/>
          <w:szCs w:val="24"/>
        </w:rPr>
        <w:t>２</w:t>
      </w:r>
      <w:r w:rsidR="00A20DB5">
        <w:rPr>
          <w:rFonts w:hint="eastAsia"/>
          <w:szCs w:val="24"/>
        </w:rPr>
        <w:t xml:space="preserve">　納付・納入予定時期　　令和８年　　　月　　　日</w:t>
      </w:r>
    </w:p>
    <w:p w14:paraId="3D345F05" w14:textId="3622E379" w:rsidR="00A20DB5" w:rsidRPr="00B34BB7" w:rsidRDefault="00E56E67" w:rsidP="00B34BB7">
      <w:pPr>
        <w:spacing w:line="500" w:lineRule="exact"/>
        <w:rPr>
          <w:rFonts w:ascii="ＭＳ 明朝" w:eastAsia="ＭＳ 明朝" w:hAnsi="ＭＳ 明朝"/>
          <w:sz w:val="18"/>
          <w:szCs w:val="18"/>
        </w:rPr>
      </w:pPr>
      <w:r w:rsidRPr="00B34BB7">
        <w:rPr>
          <w:rFonts w:ascii="ＭＳ 明朝" w:eastAsia="ＭＳ 明朝" w:hAnsi="ＭＳ 明朝" w:hint="eastAsia"/>
          <w:sz w:val="24"/>
          <w:szCs w:val="24"/>
        </w:rPr>
        <w:t>３</w:t>
      </w:r>
      <w:r w:rsidR="00A20DB5" w:rsidRPr="00B34BB7">
        <w:rPr>
          <w:rFonts w:ascii="ＭＳ 明朝" w:eastAsia="ＭＳ 明朝" w:hAnsi="ＭＳ 明朝" w:hint="eastAsia"/>
          <w:sz w:val="24"/>
          <w:szCs w:val="24"/>
        </w:rPr>
        <w:t xml:space="preserve">　領収書等の発行　　</w:t>
      </w:r>
      <w:r w:rsidRPr="00B34B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20DB5" w:rsidRPr="00B34BB7">
        <w:rPr>
          <w:rFonts w:ascii="ＭＳ 明朝" w:eastAsia="ＭＳ 明朝" w:hAnsi="ＭＳ 明朝" w:hint="eastAsia"/>
          <w:sz w:val="24"/>
          <w:szCs w:val="24"/>
        </w:rPr>
        <w:t xml:space="preserve">　希望する　・　希望しない</w:t>
      </w:r>
      <w:r w:rsidR="00A20DB5">
        <w:rPr>
          <w:rFonts w:hint="eastAsia"/>
        </w:rPr>
        <w:t xml:space="preserve">　</w:t>
      </w:r>
      <w:r w:rsidR="00A20DB5" w:rsidRPr="00B34BB7">
        <w:rPr>
          <w:rFonts w:ascii="ＭＳ 明朝" w:eastAsia="ＭＳ 明朝" w:hAnsi="ＭＳ 明朝" w:hint="eastAsia"/>
          <w:sz w:val="18"/>
          <w:szCs w:val="18"/>
        </w:rPr>
        <w:t>※</w:t>
      </w:r>
      <w:r w:rsidR="00B34BB7" w:rsidRPr="00B34BB7">
        <w:rPr>
          <w:rFonts w:ascii="ＭＳ 明朝" w:eastAsia="ＭＳ 明朝" w:hAnsi="ＭＳ 明朝" w:hint="eastAsia"/>
          <w:sz w:val="18"/>
          <w:szCs w:val="18"/>
        </w:rPr>
        <w:t>いずれかに○をしてください。</w:t>
      </w:r>
    </w:p>
    <w:p w14:paraId="57D000A9" w14:textId="62C27648" w:rsidR="00B34BB7" w:rsidRPr="00B34BB7" w:rsidRDefault="00E56E67" w:rsidP="00B34BB7">
      <w:pPr>
        <w:spacing w:line="500" w:lineRule="exact"/>
        <w:rPr>
          <w:rFonts w:ascii="ＭＳ 明朝" w:eastAsia="ＭＳ 明朝" w:hAnsi="ＭＳ 明朝"/>
          <w:sz w:val="18"/>
          <w:szCs w:val="18"/>
        </w:rPr>
      </w:pPr>
      <w:r w:rsidRPr="00B34BB7">
        <w:rPr>
          <w:rFonts w:ascii="ＭＳ 明朝" w:eastAsia="ＭＳ 明朝" w:hAnsi="ＭＳ 明朝" w:hint="eastAsia"/>
          <w:sz w:val="24"/>
          <w:szCs w:val="24"/>
        </w:rPr>
        <w:t>４</w:t>
      </w:r>
      <w:r w:rsidR="00A20DB5" w:rsidRPr="00B34BB7">
        <w:rPr>
          <w:rFonts w:ascii="ＭＳ 明朝" w:eastAsia="ＭＳ 明朝" w:hAnsi="ＭＳ 明朝" w:hint="eastAsia"/>
          <w:sz w:val="24"/>
          <w:szCs w:val="24"/>
        </w:rPr>
        <w:t xml:space="preserve">　協賛者名の公表　　</w:t>
      </w:r>
      <w:r w:rsidRPr="00B34B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4BB7" w:rsidRPr="00B34BB7">
        <w:rPr>
          <w:rFonts w:ascii="ＭＳ 明朝" w:eastAsia="ＭＳ 明朝" w:hAnsi="ＭＳ 明朝" w:hint="eastAsia"/>
          <w:sz w:val="24"/>
          <w:szCs w:val="24"/>
        </w:rPr>
        <w:t xml:space="preserve">　希望する　・　希望しない</w:t>
      </w:r>
      <w:r w:rsidR="00B34BB7">
        <w:rPr>
          <w:rFonts w:hint="eastAsia"/>
        </w:rPr>
        <w:t xml:space="preserve">　</w:t>
      </w:r>
      <w:r w:rsidR="00B34BB7" w:rsidRPr="00B34BB7">
        <w:rPr>
          <w:rFonts w:ascii="ＭＳ 明朝" w:eastAsia="ＭＳ 明朝" w:hAnsi="ＭＳ 明朝" w:hint="eastAsia"/>
          <w:sz w:val="18"/>
          <w:szCs w:val="18"/>
        </w:rPr>
        <w:t>※いずれかに○をしてください。</w:t>
      </w:r>
    </w:p>
    <w:p w14:paraId="0528CBD4" w14:textId="61B62A89" w:rsidR="00046FAC" w:rsidRPr="00FF4EBD" w:rsidRDefault="00E56E67" w:rsidP="00B34BB7">
      <w:pPr>
        <w:pStyle w:val="af2"/>
        <w:spacing w:line="500" w:lineRule="exact"/>
        <w:ind w:right="987"/>
        <w:jc w:val="both"/>
        <w:rPr>
          <w:szCs w:val="24"/>
        </w:rPr>
      </w:pPr>
      <w:r>
        <w:rPr>
          <w:rFonts w:hint="eastAsia"/>
          <w:szCs w:val="24"/>
        </w:rPr>
        <w:t>５　御連絡先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2543"/>
      </w:tblGrid>
      <w:tr w:rsidR="00E56E67" w14:paraId="4A8892F0" w14:textId="77777777" w:rsidTr="00E56E67">
        <w:trPr>
          <w:trHeight w:val="507"/>
        </w:trPr>
        <w:tc>
          <w:tcPr>
            <w:tcW w:w="1985" w:type="dxa"/>
            <w:vAlign w:val="center"/>
          </w:tcPr>
          <w:p w14:paraId="110B59AB" w14:textId="2BF55EC4" w:rsidR="00E56E67" w:rsidRPr="00E56E67" w:rsidRDefault="00E56E67" w:rsidP="00E56E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御担当者名</w:t>
            </w:r>
          </w:p>
        </w:tc>
        <w:tc>
          <w:tcPr>
            <w:tcW w:w="6512" w:type="dxa"/>
            <w:gridSpan w:val="3"/>
          </w:tcPr>
          <w:p w14:paraId="5E53A908" w14:textId="77777777" w:rsidR="00E56E67" w:rsidRPr="00E56E67" w:rsidRDefault="00E56E67" w:rsidP="00E56E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E67" w14:paraId="28FD6563" w14:textId="77777777" w:rsidTr="00E56E67">
        <w:trPr>
          <w:trHeight w:val="543"/>
        </w:trPr>
        <w:tc>
          <w:tcPr>
            <w:tcW w:w="1985" w:type="dxa"/>
            <w:vAlign w:val="center"/>
          </w:tcPr>
          <w:p w14:paraId="7479E4C4" w14:textId="337FF626" w:rsidR="00E56E67" w:rsidRPr="00E56E67" w:rsidRDefault="00E56E67" w:rsidP="00E56E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6512" w:type="dxa"/>
            <w:gridSpan w:val="3"/>
          </w:tcPr>
          <w:p w14:paraId="5731B519" w14:textId="77777777" w:rsidR="00E56E67" w:rsidRPr="00E56E67" w:rsidRDefault="00E56E67" w:rsidP="00E56E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E67" w14:paraId="2D77812D" w14:textId="77777777" w:rsidTr="00E56E67">
        <w:trPr>
          <w:trHeight w:val="562"/>
        </w:trPr>
        <w:tc>
          <w:tcPr>
            <w:tcW w:w="1985" w:type="dxa"/>
            <w:vAlign w:val="center"/>
          </w:tcPr>
          <w:p w14:paraId="1C27509F" w14:textId="3AE21378" w:rsidR="00E56E67" w:rsidRPr="00E56E67" w:rsidRDefault="00E56E67" w:rsidP="00E56E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410" w:type="dxa"/>
          </w:tcPr>
          <w:p w14:paraId="2B4CAC72" w14:textId="77777777" w:rsidR="00E56E67" w:rsidRPr="00E56E67" w:rsidRDefault="00E56E67" w:rsidP="00E56E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804C3C" w14:textId="022205A7" w:rsidR="00E56E67" w:rsidRPr="00E56E67" w:rsidRDefault="00E56E67" w:rsidP="00E56E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543" w:type="dxa"/>
          </w:tcPr>
          <w:p w14:paraId="4FF963D3" w14:textId="77777777" w:rsidR="00E56E67" w:rsidRPr="00E56E67" w:rsidRDefault="00E56E67" w:rsidP="00E56E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E67" w14:paraId="2EB86293" w14:textId="77777777" w:rsidTr="00E56E67">
        <w:trPr>
          <w:trHeight w:val="556"/>
        </w:trPr>
        <w:tc>
          <w:tcPr>
            <w:tcW w:w="1985" w:type="dxa"/>
            <w:vAlign w:val="center"/>
          </w:tcPr>
          <w:p w14:paraId="5CA367EC" w14:textId="3B50293D" w:rsidR="00E56E67" w:rsidRPr="00E56E67" w:rsidRDefault="00E56E67" w:rsidP="00E56E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2" w:type="dxa"/>
            <w:gridSpan w:val="3"/>
          </w:tcPr>
          <w:p w14:paraId="67B891A5" w14:textId="77777777" w:rsidR="00E56E67" w:rsidRPr="00E56E67" w:rsidRDefault="00E56E67" w:rsidP="00E56E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3CBB679" w14:textId="77777777" w:rsidR="00B34BB7" w:rsidRDefault="00B34BB7" w:rsidP="00046FAC">
      <w:pPr>
        <w:pStyle w:val="af2"/>
        <w:ind w:right="988"/>
        <w:jc w:val="both"/>
        <w:rPr>
          <w:szCs w:val="24"/>
        </w:rPr>
      </w:pPr>
    </w:p>
    <w:p w14:paraId="4B3DD93F" w14:textId="772078EB" w:rsidR="00046FAC" w:rsidRPr="00FF4EBD" w:rsidRDefault="008D3526" w:rsidP="00046FAC">
      <w:pPr>
        <w:pStyle w:val="af2"/>
        <w:ind w:right="988"/>
        <w:jc w:val="both"/>
        <w:rPr>
          <w:szCs w:val="24"/>
        </w:rPr>
      </w:pPr>
      <w:r>
        <w:rPr>
          <w:rFonts w:hint="eastAsia"/>
          <w:szCs w:val="24"/>
        </w:rPr>
        <w:t>様式第2号</w:t>
      </w:r>
      <w:r w:rsidR="00046FAC" w:rsidRPr="00FF4EBD">
        <w:rPr>
          <w:rFonts w:hint="eastAsia"/>
          <w:szCs w:val="24"/>
        </w:rPr>
        <w:t>（第</w:t>
      </w:r>
      <w:r>
        <w:rPr>
          <w:rFonts w:hint="eastAsia"/>
          <w:szCs w:val="24"/>
        </w:rPr>
        <w:t>4条</w:t>
      </w:r>
      <w:r w:rsidR="00046FAC" w:rsidRPr="00FF4EBD">
        <w:rPr>
          <w:rFonts w:hint="eastAsia"/>
          <w:szCs w:val="24"/>
        </w:rPr>
        <w:t>関係）</w:t>
      </w:r>
    </w:p>
    <w:p w14:paraId="3039A235" w14:textId="53029B80" w:rsidR="00B34BB7" w:rsidRPr="00FF4EBD" w:rsidRDefault="003558DD" w:rsidP="00B34BB7">
      <w:pPr>
        <w:wordWrap w:val="0"/>
        <w:ind w:left="247" w:hangingChars="100" w:hanging="247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ねんりん幸手収第　　号</w:t>
      </w:r>
      <w:r w:rsidR="00B34BB7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E10A279" w14:textId="77777777" w:rsidR="00B34BB7" w:rsidRPr="00FF4EBD" w:rsidRDefault="00B34BB7" w:rsidP="00B34BB7">
      <w:pPr>
        <w:wordWrap w:val="0"/>
        <w:ind w:left="247" w:hangingChars="100" w:hanging="247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年　　月　　日　</w:t>
      </w:r>
    </w:p>
    <w:p w14:paraId="4F35BFEB" w14:textId="77777777" w:rsidR="00B34BB7" w:rsidRPr="00FF4EBD" w:rsidRDefault="00B34BB7" w:rsidP="00B34BB7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D43DF8" w14:textId="00FBAEBD" w:rsidR="00B34BB7" w:rsidRPr="00FF4EBD" w:rsidRDefault="00B34BB7" w:rsidP="003558DD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様</w:t>
      </w:r>
    </w:p>
    <w:p w14:paraId="755A4D60" w14:textId="77777777" w:rsidR="00B34BB7" w:rsidRDefault="00B34BB7" w:rsidP="00B34BB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04202E" w14:textId="77777777" w:rsidR="003558DD" w:rsidRPr="00FF4EBD" w:rsidRDefault="003558DD" w:rsidP="00B34BB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574680" w14:textId="66D2AFE9" w:rsidR="00B34BB7" w:rsidRPr="00FF4EBD" w:rsidRDefault="003558DD" w:rsidP="003558DD">
      <w:pPr>
        <w:ind w:leftChars="100" w:left="227" w:firstLineChars="1200" w:firstLine="296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ねんりんピック彩の国さいたま２０２６</w:t>
      </w:r>
    </w:p>
    <w:p w14:paraId="651E5BEF" w14:textId="3BB37561" w:rsidR="00B34BB7" w:rsidRPr="00FF4EBD" w:rsidRDefault="003558DD" w:rsidP="003558DD">
      <w:pPr>
        <w:ind w:firstLineChars="1300" w:firstLine="3207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幸手市実行委員会　会長　木村　純夫</w:t>
      </w:r>
    </w:p>
    <w:p w14:paraId="58B9D77C" w14:textId="77777777" w:rsidR="00B34BB7" w:rsidRDefault="00B34BB7" w:rsidP="00B34BB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4333BD" w14:textId="77777777" w:rsidR="003558DD" w:rsidRPr="00FF4EBD" w:rsidRDefault="003558DD" w:rsidP="00B34BB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741E0B" w14:textId="31FB468A" w:rsidR="00B34BB7" w:rsidRPr="003558DD" w:rsidRDefault="00B34BB7" w:rsidP="003558DD">
      <w:pPr>
        <w:ind w:left="247" w:hangingChars="100" w:hanging="247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協　賛　</w:t>
      </w:r>
      <w:r w:rsidR="003558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　領　収　書</w:t>
      </w:r>
    </w:p>
    <w:p w14:paraId="35BBC68B" w14:textId="592A2F9A" w:rsidR="003558DD" w:rsidRDefault="003558DD" w:rsidP="003558DD">
      <w:pPr>
        <w:pStyle w:val="af2"/>
        <w:spacing w:line="500" w:lineRule="exact"/>
        <w:ind w:right="987"/>
        <w:jc w:val="both"/>
        <w:rPr>
          <w:szCs w:val="24"/>
        </w:rPr>
      </w:pPr>
      <w:r>
        <w:rPr>
          <w:rFonts w:hint="eastAsia"/>
          <w:szCs w:val="24"/>
        </w:rPr>
        <w:t xml:space="preserve">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512"/>
      </w:tblGrid>
      <w:tr w:rsidR="00B34BB7" w14:paraId="15A5920E" w14:textId="77777777" w:rsidTr="00FA3C23">
        <w:trPr>
          <w:trHeight w:val="539"/>
        </w:trPr>
        <w:tc>
          <w:tcPr>
            <w:tcW w:w="1985" w:type="dxa"/>
            <w:vAlign w:val="center"/>
          </w:tcPr>
          <w:p w14:paraId="39778D1E" w14:textId="77777777" w:rsidR="00B34BB7" w:rsidRPr="00E56E67" w:rsidRDefault="00B34BB7" w:rsidP="00FA3C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6512" w:type="dxa"/>
            <w:vAlign w:val="center"/>
          </w:tcPr>
          <w:p w14:paraId="3A6D7EC8" w14:textId="77777777" w:rsidR="00B34BB7" w:rsidRPr="009D6890" w:rsidRDefault="00B34BB7" w:rsidP="009D6890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Pr="009D6890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円</w:t>
            </w:r>
          </w:p>
        </w:tc>
      </w:tr>
    </w:tbl>
    <w:p w14:paraId="36FE8C19" w14:textId="77777777" w:rsidR="00B34BB7" w:rsidRDefault="00B34BB7" w:rsidP="00B34BB7">
      <w:pPr>
        <w:pStyle w:val="af2"/>
        <w:ind w:right="988"/>
        <w:jc w:val="both"/>
        <w:rPr>
          <w:szCs w:val="24"/>
        </w:rPr>
      </w:pPr>
    </w:p>
    <w:p w14:paraId="080664DB" w14:textId="52754876" w:rsidR="003558DD" w:rsidRPr="00FF4EBD" w:rsidRDefault="003558DD" w:rsidP="003558D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hint="eastAsia"/>
          <w:szCs w:val="24"/>
        </w:rPr>
        <w:t xml:space="preserve">　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ねんりんピック彩の国さいたま2026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囲碁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交流大会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への協賛金として</w:t>
      </w:r>
      <w:r w:rsidR="00095F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上記正に領収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しました。</w:t>
      </w:r>
    </w:p>
    <w:p w14:paraId="4FAC4E23" w14:textId="0C0B6624" w:rsidR="003558DD" w:rsidRDefault="003558DD" w:rsidP="00095F5D">
      <w:pPr>
        <w:pStyle w:val="af0"/>
        <w:jc w:val="both"/>
        <w:rPr>
          <w:szCs w:val="24"/>
        </w:rPr>
      </w:pPr>
    </w:p>
    <w:p w14:paraId="18E72F72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30236641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5526A131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6FD5DC8A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4CDBA2DA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5210010F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2E7DD39C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2EB6E29A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1D8F736B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23A17781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32E9801A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456312F9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7BB7983E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5859A2C8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3E4A3082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3DB7C166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3D1A9E2D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5D5C7CF4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6A572598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4751561D" w14:textId="77777777" w:rsidR="003558DD" w:rsidRDefault="003558DD" w:rsidP="00B34BB7">
      <w:pPr>
        <w:pStyle w:val="af2"/>
        <w:ind w:right="988"/>
        <w:jc w:val="both"/>
        <w:rPr>
          <w:szCs w:val="24"/>
        </w:rPr>
      </w:pPr>
    </w:p>
    <w:p w14:paraId="1B6311CB" w14:textId="77777777" w:rsidR="00095F5D" w:rsidRDefault="00095F5D" w:rsidP="00B34BB7">
      <w:pPr>
        <w:pStyle w:val="af2"/>
        <w:ind w:right="988"/>
        <w:jc w:val="both"/>
        <w:rPr>
          <w:szCs w:val="24"/>
        </w:rPr>
      </w:pPr>
    </w:p>
    <w:p w14:paraId="3494EE09" w14:textId="77777777" w:rsidR="00095F5D" w:rsidRDefault="00095F5D" w:rsidP="00B34BB7">
      <w:pPr>
        <w:pStyle w:val="af2"/>
        <w:ind w:right="988"/>
        <w:jc w:val="both"/>
        <w:rPr>
          <w:szCs w:val="24"/>
        </w:rPr>
      </w:pPr>
    </w:p>
    <w:p w14:paraId="12CEB239" w14:textId="01F090E6" w:rsidR="00E0162F" w:rsidRPr="00FF4EBD" w:rsidRDefault="00B34BB7" w:rsidP="00046FAC">
      <w:pPr>
        <w:pStyle w:val="af2"/>
        <w:ind w:right="988"/>
        <w:jc w:val="both"/>
        <w:rPr>
          <w:szCs w:val="24"/>
        </w:rPr>
      </w:pPr>
      <w:r>
        <w:rPr>
          <w:rFonts w:hint="eastAsia"/>
          <w:szCs w:val="24"/>
        </w:rPr>
        <w:t>様式第3号</w:t>
      </w:r>
      <w:r w:rsidR="001431A9" w:rsidRPr="00FF4EBD">
        <w:rPr>
          <w:rFonts w:hint="eastAsia"/>
          <w:szCs w:val="24"/>
        </w:rPr>
        <w:t>（第</w:t>
      </w:r>
      <w:r>
        <w:rPr>
          <w:rFonts w:hint="eastAsia"/>
          <w:szCs w:val="24"/>
        </w:rPr>
        <w:t>4条</w:t>
      </w:r>
      <w:r w:rsidR="001431A9" w:rsidRPr="00FF4EBD">
        <w:rPr>
          <w:rFonts w:hint="eastAsia"/>
          <w:szCs w:val="24"/>
        </w:rPr>
        <w:t>関係）</w:t>
      </w:r>
    </w:p>
    <w:p w14:paraId="59AAC378" w14:textId="0719B5E1" w:rsidR="001431A9" w:rsidRPr="00FF4EBD" w:rsidRDefault="001431A9" w:rsidP="00046FAC">
      <w:pPr>
        <w:pStyle w:val="af2"/>
        <w:ind w:right="988"/>
        <w:jc w:val="both"/>
        <w:rPr>
          <w:szCs w:val="24"/>
        </w:rPr>
      </w:pPr>
    </w:p>
    <w:p w14:paraId="5E517299" w14:textId="2644147E" w:rsidR="00B34BB7" w:rsidRPr="00FF4EBD" w:rsidRDefault="009D6890" w:rsidP="00B34BB7">
      <w:pPr>
        <w:wordWrap w:val="0"/>
        <w:ind w:left="247" w:hangingChars="100" w:hanging="247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ねんりん幸手収第　　号</w:t>
      </w:r>
      <w:r w:rsidR="00B34BB7"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5A6376A" w14:textId="77777777" w:rsidR="00B34BB7" w:rsidRPr="00FF4EBD" w:rsidRDefault="00B34BB7" w:rsidP="00B34BB7">
      <w:pPr>
        <w:wordWrap w:val="0"/>
        <w:ind w:left="247" w:hangingChars="100" w:hanging="247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年　　月　　日　</w:t>
      </w:r>
    </w:p>
    <w:p w14:paraId="04A8C390" w14:textId="77777777" w:rsidR="00B34BB7" w:rsidRPr="00FF4EBD" w:rsidRDefault="00B34BB7" w:rsidP="00B34BB7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EB62AC" w14:textId="6D2A1338" w:rsidR="00B34BB7" w:rsidRPr="00FF4EBD" w:rsidRDefault="00B34BB7" w:rsidP="00095F5D">
      <w:pPr>
        <w:ind w:left="247" w:hangingChars="100" w:hanging="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様</w:t>
      </w:r>
    </w:p>
    <w:p w14:paraId="7D353D2B" w14:textId="77777777" w:rsidR="00B34BB7" w:rsidRDefault="00B34BB7" w:rsidP="00B34BB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F9F0BA" w14:textId="77777777" w:rsidR="00095F5D" w:rsidRPr="00FF4EBD" w:rsidRDefault="00095F5D" w:rsidP="00B34BB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788EE8" w14:textId="5D6AC270" w:rsidR="00B34BB7" w:rsidRPr="00FF4EBD" w:rsidRDefault="00095F5D" w:rsidP="00095F5D">
      <w:pPr>
        <w:ind w:firstLineChars="1200" w:firstLine="296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ねんりんピック彩の国さいたま２０２６</w:t>
      </w:r>
    </w:p>
    <w:p w14:paraId="51851F00" w14:textId="428A592B" w:rsidR="00B34BB7" w:rsidRPr="00FF4EBD" w:rsidRDefault="00095F5D" w:rsidP="00095F5D">
      <w:pPr>
        <w:ind w:firstLineChars="1200" w:firstLine="296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幸手市実行委員会　会長　木村　純夫</w:t>
      </w:r>
    </w:p>
    <w:p w14:paraId="7B03296C" w14:textId="77777777" w:rsidR="00B34BB7" w:rsidRDefault="00B34BB7" w:rsidP="00B34BB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D7AB4C" w14:textId="77777777" w:rsidR="00095F5D" w:rsidRPr="00FF4EBD" w:rsidRDefault="00095F5D" w:rsidP="00B34BB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59200D" w14:textId="00654A4B" w:rsidR="00B34BB7" w:rsidRPr="00FF4EBD" w:rsidRDefault="00B34BB7" w:rsidP="00B34BB7">
      <w:pPr>
        <w:ind w:left="247" w:hangingChars="100" w:hanging="247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協　賛　</w:t>
      </w:r>
      <w:r w:rsidR="003558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物</w:t>
      </w:r>
      <w:r w:rsidR="00095F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558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品</w:t>
      </w:r>
      <w:r w:rsidR="00095F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558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</w:t>
      </w:r>
      <w:r w:rsidR="00095F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558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領</w:t>
      </w:r>
      <w:r w:rsidR="00095F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558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4D2F6A77" w14:textId="77777777" w:rsidR="00B34BB7" w:rsidRPr="00FF4EBD" w:rsidRDefault="00B34BB7" w:rsidP="00B34BB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14259B" w14:textId="36BFE057" w:rsidR="00B34BB7" w:rsidRPr="00FF4EBD" w:rsidRDefault="00B34BB7" w:rsidP="00B34BB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ねんりんピック彩の国さいたま2026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囲碁</w:t>
      </w:r>
      <w:r w:rsidRPr="00FF4E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交流大会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の協賛</w:t>
      </w:r>
      <w:r w:rsidR="00095F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物品として、下記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 w:rsidR="00095F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受領しました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03D38FAE" w14:textId="77777777" w:rsidR="009D6890" w:rsidRDefault="00B34BB7" w:rsidP="009D6890">
      <w:pPr>
        <w:pStyle w:val="af0"/>
        <w:rPr>
          <w:szCs w:val="24"/>
        </w:rPr>
      </w:pPr>
      <w:r w:rsidRPr="00FF4EBD">
        <w:rPr>
          <w:rFonts w:hint="eastAsia"/>
          <w:szCs w:val="24"/>
        </w:rPr>
        <w:t>記</w:t>
      </w:r>
    </w:p>
    <w:p w14:paraId="005E68A7" w14:textId="7CB9CFB1" w:rsidR="00B34BB7" w:rsidRDefault="009D6890" w:rsidP="009D6890">
      <w:pPr>
        <w:pStyle w:val="af0"/>
        <w:jc w:val="both"/>
        <w:rPr>
          <w:szCs w:val="24"/>
        </w:rPr>
      </w:pPr>
      <w:r>
        <w:rPr>
          <w:rFonts w:hint="eastAsia"/>
          <w:szCs w:val="24"/>
        </w:rPr>
        <w:t xml:space="preserve">　</w:t>
      </w:r>
      <w:r w:rsidR="00B34BB7">
        <w:rPr>
          <w:rFonts w:hint="eastAsia"/>
          <w:szCs w:val="24"/>
        </w:rPr>
        <w:t>協賛物品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6370"/>
      </w:tblGrid>
      <w:tr w:rsidR="00B34BB7" w14:paraId="57C5C78E" w14:textId="77777777" w:rsidTr="00FA3C23">
        <w:tc>
          <w:tcPr>
            <w:tcW w:w="2127" w:type="dxa"/>
            <w:vAlign w:val="center"/>
          </w:tcPr>
          <w:p w14:paraId="40E179C1" w14:textId="77777777" w:rsidR="00B34BB7" w:rsidRPr="00E56E67" w:rsidRDefault="00B34BB7" w:rsidP="00FA3C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70" w:type="dxa"/>
            <w:vAlign w:val="center"/>
          </w:tcPr>
          <w:p w14:paraId="2508A59A" w14:textId="77777777" w:rsidR="00B34BB7" w:rsidRDefault="00B34BB7" w:rsidP="00FA3C23">
            <w:pPr>
              <w:pStyle w:val="af2"/>
              <w:spacing w:line="500" w:lineRule="exact"/>
              <w:ind w:right="987"/>
              <w:jc w:val="both"/>
              <w:rPr>
                <w:szCs w:val="24"/>
              </w:rPr>
            </w:pPr>
          </w:p>
        </w:tc>
      </w:tr>
      <w:tr w:rsidR="00B34BB7" w14:paraId="30597EAB" w14:textId="77777777" w:rsidTr="00FA3C23">
        <w:tc>
          <w:tcPr>
            <w:tcW w:w="2127" w:type="dxa"/>
            <w:vAlign w:val="center"/>
          </w:tcPr>
          <w:p w14:paraId="59857EC8" w14:textId="77777777" w:rsidR="00B34BB7" w:rsidRPr="00E56E67" w:rsidRDefault="00B34BB7" w:rsidP="00FA3C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量</w:t>
            </w:r>
          </w:p>
        </w:tc>
        <w:tc>
          <w:tcPr>
            <w:tcW w:w="6370" w:type="dxa"/>
            <w:vAlign w:val="center"/>
          </w:tcPr>
          <w:p w14:paraId="715DA395" w14:textId="77777777" w:rsidR="00B34BB7" w:rsidRDefault="00B34BB7" w:rsidP="00FA3C23">
            <w:pPr>
              <w:pStyle w:val="af2"/>
              <w:spacing w:line="500" w:lineRule="exact"/>
              <w:ind w:right="987"/>
              <w:jc w:val="both"/>
              <w:rPr>
                <w:szCs w:val="24"/>
              </w:rPr>
            </w:pPr>
          </w:p>
        </w:tc>
      </w:tr>
      <w:tr w:rsidR="00B34BB7" w14:paraId="3F023DED" w14:textId="77777777" w:rsidTr="00FA3C23">
        <w:tc>
          <w:tcPr>
            <w:tcW w:w="2127" w:type="dxa"/>
            <w:vAlign w:val="center"/>
          </w:tcPr>
          <w:p w14:paraId="745D438E" w14:textId="77777777" w:rsidR="00B34BB7" w:rsidRPr="00E56E67" w:rsidRDefault="00B34BB7" w:rsidP="00FA3C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市場価格</w:t>
            </w:r>
          </w:p>
        </w:tc>
        <w:tc>
          <w:tcPr>
            <w:tcW w:w="6370" w:type="dxa"/>
            <w:vAlign w:val="center"/>
          </w:tcPr>
          <w:p w14:paraId="38F58BD5" w14:textId="77777777" w:rsidR="00B34BB7" w:rsidRDefault="00B34BB7" w:rsidP="00FA3C23">
            <w:pPr>
              <w:pStyle w:val="af2"/>
              <w:spacing w:line="500" w:lineRule="exact"/>
              <w:ind w:right="987"/>
              <w:jc w:val="both"/>
              <w:rPr>
                <w:szCs w:val="24"/>
              </w:rPr>
            </w:pPr>
          </w:p>
        </w:tc>
      </w:tr>
      <w:tr w:rsidR="00B34BB7" w14:paraId="1BA1FFAA" w14:textId="77777777" w:rsidTr="00FA3C23">
        <w:trPr>
          <w:trHeight w:val="556"/>
        </w:trPr>
        <w:tc>
          <w:tcPr>
            <w:tcW w:w="2127" w:type="dxa"/>
            <w:vAlign w:val="center"/>
          </w:tcPr>
          <w:p w14:paraId="540E74E1" w14:textId="77777777" w:rsidR="00B34BB7" w:rsidRPr="00E56E67" w:rsidRDefault="00B34BB7" w:rsidP="00FA3C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E67">
              <w:rPr>
                <w:rFonts w:ascii="ＭＳ 明朝" w:eastAsia="ＭＳ 明朝" w:hAnsi="ＭＳ 明朝" w:hint="eastAsia"/>
                <w:sz w:val="24"/>
                <w:szCs w:val="24"/>
              </w:rPr>
              <w:t>協賛方法</w:t>
            </w:r>
          </w:p>
        </w:tc>
        <w:tc>
          <w:tcPr>
            <w:tcW w:w="6370" w:type="dxa"/>
            <w:vAlign w:val="center"/>
          </w:tcPr>
          <w:p w14:paraId="49A6B607" w14:textId="17D1E5DE" w:rsidR="00B34BB7" w:rsidRPr="00E56E67" w:rsidRDefault="00B34BB7" w:rsidP="00FA3C2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Pr="00E56E67">
              <w:rPr>
                <w:rFonts w:ascii="ＭＳ 明朝" w:eastAsia="ＭＳ 明朝" w:hAnsi="ＭＳ 明朝" w:hint="eastAsia"/>
                <w:sz w:val="24"/>
                <w:szCs w:val="28"/>
              </w:rPr>
              <w:t>提供　・　貸与</w:t>
            </w:r>
          </w:p>
        </w:tc>
      </w:tr>
    </w:tbl>
    <w:p w14:paraId="58C224BD" w14:textId="0FCE69B4" w:rsidR="00B34BB7" w:rsidRPr="00B34BB7" w:rsidRDefault="00B34BB7" w:rsidP="00B34BB7">
      <w:pPr>
        <w:spacing w:line="500" w:lineRule="exact"/>
        <w:rPr>
          <w:rFonts w:ascii="ＭＳ 明朝" w:eastAsia="ＭＳ 明朝" w:hAnsi="ＭＳ 明朝"/>
          <w:sz w:val="18"/>
          <w:szCs w:val="18"/>
        </w:rPr>
      </w:pPr>
    </w:p>
    <w:sectPr w:rsidR="00B34BB7" w:rsidRPr="00B34BB7" w:rsidSect="00530F2C">
      <w:type w:val="continuous"/>
      <w:pgSz w:w="11905" w:h="16837" w:code="9"/>
      <w:pgMar w:top="1418" w:right="1418" w:bottom="1134" w:left="1418" w:header="720" w:footer="720" w:gutter="0"/>
      <w:cols w:space="425"/>
      <w:titlePg/>
      <w:docGrid w:type="linesAndChars" w:linePitch="348" w:charSpace="1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77FE" w14:textId="77777777" w:rsidR="005A01F6" w:rsidRDefault="005A01F6" w:rsidP="000E6C07">
      <w:r>
        <w:separator/>
      </w:r>
    </w:p>
  </w:endnote>
  <w:endnote w:type="continuationSeparator" w:id="0">
    <w:p w14:paraId="432ED63C" w14:textId="77777777" w:rsidR="005A01F6" w:rsidRDefault="005A01F6" w:rsidP="000E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8BF6" w14:textId="77777777" w:rsidR="005A01F6" w:rsidRDefault="005A01F6" w:rsidP="000E6C07">
      <w:r>
        <w:separator/>
      </w:r>
    </w:p>
  </w:footnote>
  <w:footnote w:type="continuationSeparator" w:id="0">
    <w:p w14:paraId="3620F23D" w14:textId="77777777" w:rsidR="005A01F6" w:rsidRDefault="005A01F6" w:rsidP="000E6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E1B"/>
    <w:multiLevelType w:val="hybridMultilevel"/>
    <w:tmpl w:val="B7DAB158"/>
    <w:lvl w:ilvl="0" w:tplc="0696FE76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" w15:restartNumberingAfterBreak="0">
    <w:nsid w:val="05F3615C"/>
    <w:multiLevelType w:val="hybridMultilevel"/>
    <w:tmpl w:val="D0026D4A"/>
    <w:lvl w:ilvl="0" w:tplc="B57E2F16">
      <w:start w:val="1"/>
      <w:numFmt w:val="decimal"/>
      <w:lvlText w:val="(%1)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2" w15:restartNumberingAfterBreak="0">
    <w:nsid w:val="07D17C4E"/>
    <w:multiLevelType w:val="hybridMultilevel"/>
    <w:tmpl w:val="6DA02182"/>
    <w:lvl w:ilvl="0" w:tplc="673A720A">
      <w:start w:val="1"/>
      <w:numFmt w:val="decimal"/>
      <w:lvlText w:val="(%1)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3" w15:restartNumberingAfterBreak="0">
    <w:nsid w:val="1F0379EC"/>
    <w:multiLevelType w:val="hybridMultilevel"/>
    <w:tmpl w:val="A45CCA48"/>
    <w:lvl w:ilvl="0" w:tplc="9AF66B6C">
      <w:start w:val="1"/>
      <w:numFmt w:val="decimal"/>
      <w:lvlText w:val="(%1)"/>
      <w:lvlJc w:val="left"/>
      <w:pPr>
        <w:ind w:left="192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4" w:hanging="420"/>
      </w:pPr>
    </w:lvl>
    <w:lvl w:ilvl="3" w:tplc="0409000F" w:tentative="1">
      <w:start w:val="1"/>
      <w:numFmt w:val="decimal"/>
      <w:lvlText w:val="%4."/>
      <w:lvlJc w:val="left"/>
      <w:pPr>
        <w:ind w:left="20254" w:hanging="420"/>
      </w:pPr>
    </w:lvl>
    <w:lvl w:ilvl="4" w:tplc="04090017" w:tentative="1">
      <w:start w:val="1"/>
      <w:numFmt w:val="aiueoFullWidth"/>
      <w:lvlText w:val="(%5)"/>
      <w:lvlJc w:val="left"/>
      <w:pPr>
        <w:ind w:left="20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94" w:hanging="420"/>
      </w:pPr>
    </w:lvl>
    <w:lvl w:ilvl="6" w:tplc="0409000F" w:tentative="1">
      <w:start w:val="1"/>
      <w:numFmt w:val="decimal"/>
      <w:lvlText w:val="%7."/>
      <w:lvlJc w:val="left"/>
      <w:pPr>
        <w:ind w:left="21514" w:hanging="420"/>
      </w:pPr>
    </w:lvl>
    <w:lvl w:ilvl="7" w:tplc="04090017" w:tentative="1">
      <w:start w:val="1"/>
      <w:numFmt w:val="aiueoFullWidth"/>
      <w:lvlText w:val="(%8)"/>
      <w:lvlJc w:val="left"/>
      <w:pPr>
        <w:ind w:left="21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22354" w:hanging="420"/>
      </w:pPr>
    </w:lvl>
  </w:abstractNum>
  <w:abstractNum w:abstractNumId="4" w15:restartNumberingAfterBreak="0">
    <w:nsid w:val="250F72DA"/>
    <w:multiLevelType w:val="hybridMultilevel"/>
    <w:tmpl w:val="18FE472C"/>
    <w:lvl w:ilvl="0" w:tplc="55146A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96B23E6"/>
    <w:multiLevelType w:val="hybridMultilevel"/>
    <w:tmpl w:val="F51CC484"/>
    <w:lvl w:ilvl="0" w:tplc="D80E495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F67D94"/>
    <w:multiLevelType w:val="hybridMultilevel"/>
    <w:tmpl w:val="3136535A"/>
    <w:lvl w:ilvl="0" w:tplc="646CF2A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1223F0"/>
    <w:multiLevelType w:val="hybridMultilevel"/>
    <w:tmpl w:val="A4165452"/>
    <w:lvl w:ilvl="0" w:tplc="661CAE0C">
      <w:start w:val="1"/>
      <w:numFmt w:val="decimal"/>
      <w:lvlText w:val="(%1)"/>
      <w:lvlJc w:val="left"/>
      <w:pPr>
        <w:ind w:left="79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3FD80EE1"/>
    <w:multiLevelType w:val="hybridMultilevel"/>
    <w:tmpl w:val="98240B3C"/>
    <w:lvl w:ilvl="0" w:tplc="00BC9F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EB586D"/>
    <w:multiLevelType w:val="hybridMultilevel"/>
    <w:tmpl w:val="914CB4AC"/>
    <w:lvl w:ilvl="0" w:tplc="A9F4951A">
      <w:start w:val="1"/>
      <w:numFmt w:val="decimal"/>
      <w:lvlText w:val="(%1)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10" w15:restartNumberingAfterBreak="0">
    <w:nsid w:val="4572732D"/>
    <w:multiLevelType w:val="hybridMultilevel"/>
    <w:tmpl w:val="D34A6678"/>
    <w:lvl w:ilvl="0" w:tplc="8E1070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3750F9"/>
    <w:multiLevelType w:val="hybridMultilevel"/>
    <w:tmpl w:val="F056B300"/>
    <w:lvl w:ilvl="0" w:tplc="FD1221B8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0F7D5B"/>
    <w:multiLevelType w:val="hybridMultilevel"/>
    <w:tmpl w:val="CEE4BAF2"/>
    <w:lvl w:ilvl="0" w:tplc="2B7806D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A67136"/>
    <w:multiLevelType w:val="hybridMultilevel"/>
    <w:tmpl w:val="2F40F6B2"/>
    <w:lvl w:ilvl="0" w:tplc="C6CCFCE2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BE4FD3"/>
    <w:multiLevelType w:val="hybridMultilevel"/>
    <w:tmpl w:val="87787CDC"/>
    <w:lvl w:ilvl="0" w:tplc="FA1CAFD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0C0100A"/>
    <w:multiLevelType w:val="hybridMultilevel"/>
    <w:tmpl w:val="32B4B474"/>
    <w:lvl w:ilvl="0" w:tplc="F44244D6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425D25"/>
    <w:multiLevelType w:val="hybridMultilevel"/>
    <w:tmpl w:val="FD4257C8"/>
    <w:lvl w:ilvl="0" w:tplc="4BD2231A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4077B2"/>
    <w:multiLevelType w:val="hybridMultilevel"/>
    <w:tmpl w:val="3020C3B0"/>
    <w:lvl w:ilvl="0" w:tplc="40CAFC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5D29AD"/>
    <w:multiLevelType w:val="hybridMultilevel"/>
    <w:tmpl w:val="87288EDC"/>
    <w:lvl w:ilvl="0" w:tplc="94C83A8C">
      <w:start w:val="1"/>
      <w:numFmt w:val="decimal"/>
      <w:lvlText w:val="(%1)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19" w15:restartNumberingAfterBreak="0">
    <w:nsid w:val="6ECD7A2E"/>
    <w:multiLevelType w:val="hybridMultilevel"/>
    <w:tmpl w:val="854E616A"/>
    <w:lvl w:ilvl="0" w:tplc="321E35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7AB309F1"/>
    <w:multiLevelType w:val="hybridMultilevel"/>
    <w:tmpl w:val="88E89F62"/>
    <w:lvl w:ilvl="0" w:tplc="19E24EF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13099357">
    <w:abstractNumId w:val="14"/>
  </w:num>
  <w:num w:numId="2" w16cid:durableId="293756963">
    <w:abstractNumId w:val="4"/>
  </w:num>
  <w:num w:numId="3" w16cid:durableId="675153891">
    <w:abstractNumId w:val="8"/>
  </w:num>
  <w:num w:numId="4" w16cid:durableId="1359353778">
    <w:abstractNumId w:val="10"/>
  </w:num>
  <w:num w:numId="5" w16cid:durableId="1509441594">
    <w:abstractNumId w:val="15"/>
  </w:num>
  <w:num w:numId="6" w16cid:durableId="1718511369">
    <w:abstractNumId w:val="3"/>
  </w:num>
  <w:num w:numId="7" w16cid:durableId="775905809">
    <w:abstractNumId w:val="6"/>
  </w:num>
  <w:num w:numId="8" w16cid:durableId="338628889">
    <w:abstractNumId w:val="17"/>
  </w:num>
  <w:num w:numId="9" w16cid:durableId="150100572">
    <w:abstractNumId w:val="19"/>
  </w:num>
  <w:num w:numId="10" w16cid:durableId="1492790393">
    <w:abstractNumId w:val="20"/>
  </w:num>
  <w:num w:numId="11" w16cid:durableId="1748845027">
    <w:abstractNumId w:val="7"/>
  </w:num>
  <w:num w:numId="12" w16cid:durableId="565335543">
    <w:abstractNumId w:val="5"/>
  </w:num>
  <w:num w:numId="13" w16cid:durableId="1878540822">
    <w:abstractNumId w:val="12"/>
  </w:num>
  <w:num w:numId="14" w16cid:durableId="1301764274">
    <w:abstractNumId w:val="13"/>
  </w:num>
  <w:num w:numId="15" w16cid:durableId="1629237805">
    <w:abstractNumId w:val="11"/>
  </w:num>
  <w:num w:numId="16" w16cid:durableId="1685478884">
    <w:abstractNumId w:val="16"/>
  </w:num>
  <w:num w:numId="17" w16cid:durableId="234556936">
    <w:abstractNumId w:val="0"/>
  </w:num>
  <w:num w:numId="18" w16cid:durableId="1441871170">
    <w:abstractNumId w:val="9"/>
  </w:num>
  <w:num w:numId="19" w16cid:durableId="1336497632">
    <w:abstractNumId w:val="18"/>
  </w:num>
  <w:num w:numId="20" w16cid:durableId="809128126">
    <w:abstractNumId w:val="1"/>
  </w:num>
  <w:num w:numId="21" w16cid:durableId="2073775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21"/>
    <w:rsid w:val="00001251"/>
    <w:rsid w:val="00015C5B"/>
    <w:rsid w:val="00046FAC"/>
    <w:rsid w:val="000570B0"/>
    <w:rsid w:val="00067B65"/>
    <w:rsid w:val="00095F5D"/>
    <w:rsid w:val="000B11F8"/>
    <w:rsid w:val="000B1AEB"/>
    <w:rsid w:val="000D2169"/>
    <w:rsid w:val="000D4659"/>
    <w:rsid w:val="000E6C07"/>
    <w:rsid w:val="00102104"/>
    <w:rsid w:val="00115EFA"/>
    <w:rsid w:val="0012098E"/>
    <w:rsid w:val="00122B35"/>
    <w:rsid w:val="001238E5"/>
    <w:rsid w:val="00131177"/>
    <w:rsid w:val="00136FAD"/>
    <w:rsid w:val="001431A9"/>
    <w:rsid w:val="00153A5A"/>
    <w:rsid w:val="00164FFC"/>
    <w:rsid w:val="00173B20"/>
    <w:rsid w:val="001A38DA"/>
    <w:rsid w:val="001E02BA"/>
    <w:rsid w:val="001F59DD"/>
    <w:rsid w:val="00207268"/>
    <w:rsid w:val="00212E2C"/>
    <w:rsid w:val="002921D5"/>
    <w:rsid w:val="00295B2A"/>
    <w:rsid w:val="002D38FF"/>
    <w:rsid w:val="002D5513"/>
    <w:rsid w:val="00305B88"/>
    <w:rsid w:val="003558DD"/>
    <w:rsid w:val="003B1224"/>
    <w:rsid w:val="004226DF"/>
    <w:rsid w:val="00455168"/>
    <w:rsid w:val="0046431F"/>
    <w:rsid w:val="00466B4A"/>
    <w:rsid w:val="00485B9D"/>
    <w:rsid w:val="0049544C"/>
    <w:rsid w:val="004F083F"/>
    <w:rsid w:val="004F537C"/>
    <w:rsid w:val="00530F2C"/>
    <w:rsid w:val="00542732"/>
    <w:rsid w:val="005522F2"/>
    <w:rsid w:val="005569B4"/>
    <w:rsid w:val="00563383"/>
    <w:rsid w:val="00597E0E"/>
    <w:rsid w:val="005A01F6"/>
    <w:rsid w:val="005C1D32"/>
    <w:rsid w:val="005F0AB9"/>
    <w:rsid w:val="00613E06"/>
    <w:rsid w:val="00630F41"/>
    <w:rsid w:val="0064463F"/>
    <w:rsid w:val="00691A30"/>
    <w:rsid w:val="006A0300"/>
    <w:rsid w:val="006A194E"/>
    <w:rsid w:val="006A6549"/>
    <w:rsid w:val="006B0DCF"/>
    <w:rsid w:val="006C7677"/>
    <w:rsid w:val="006F21E3"/>
    <w:rsid w:val="007002F4"/>
    <w:rsid w:val="00703D0D"/>
    <w:rsid w:val="00723B7D"/>
    <w:rsid w:val="00763FBE"/>
    <w:rsid w:val="00764161"/>
    <w:rsid w:val="007827D4"/>
    <w:rsid w:val="007A075E"/>
    <w:rsid w:val="007A4602"/>
    <w:rsid w:val="007C4504"/>
    <w:rsid w:val="007E336F"/>
    <w:rsid w:val="007F5E56"/>
    <w:rsid w:val="008100A2"/>
    <w:rsid w:val="00840B96"/>
    <w:rsid w:val="008840E2"/>
    <w:rsid w:val="00894F2E"/>
    <w:rsid w:val="008B5524"/>
    <w:rsid w:val="008D3526"/>
    <w:rsid w:val="009239B3"/>
    <w:rsid w:val="0094031E"/>
    <w:rsid w:val="00944304"/>
    <w:rsid w:val="00976EA5"/>
    <w:rsid w:val="0099027C"/>
    <w:rsid w:val="009A5C21"/>
    <w:rsid w:val="009C231B"/>
    <w:rsid w:val="009D49EB"/>
    <w:rsid w:val="009D6890"/>
    <w:rsid w:val="009E14F5"/>
    <w:rsid w:val="009E214B"/>
    <w:rsid w:val="00A01608"/>
    <w:rsid w:val="00A035A6"/>
    <w:rsid w:val="00A20DB5"/>
    <w:rsid w:val="00A338D2"/>
    <w:rsid w:val="00A35ECB"/>
    <w:rsid w:val="00A40F57"/>
    <w:rsid w:val="00A44E06"/>
    <w:rsid w:val="00A5211B"/>
    <w:rsid w:val="00A54D6D"/>
    <w:rsid w:val="00A57283"/>
    <w:rsid w:val="00A573C2"/>
    <w:rsid w:val="00A81CCB"/>
    <w:rsid w:val="00A85E0A"/>
    <w:rsid w:val="00AA37AC"/>
    <w:rsid w:val="00AC1EDF"/>
    <w:rsid w:val="00AC3CF5"/>
    <w:rsid w:val="00AF0340"/>
    <w:rsid w:val="00AF65E9"/>
    <w:rsid w:val="00B07D1A"/>
    <w:rsid w:val="00B271AD"/>
    <w:rsid w:val="00B34BB7"/>
    <w:rsid w:val="00B92266"/>
    <w:rsid w:val="00BA6E81"/>
    <w:rsid w:val="00BD0C41"/>
    <w:rsid w:val="00BE4F66"/>
    <w:rsid w:val="00C11443"/>
    <w:rsid w:val="00C13D05"/>
    <w:rsid w:val="00C36476"/>
    <w:rsid w:val="00C61780"/>
    <w:rsid w:val="00C72A54"/>
    <w:rsid w:val="00CA1014"/>
    <w:rsid w:val="00CB0324"/>
    <w:rsid w:val="00CB6B49"/>
    <w:rsid w:val="00CC5FEA"/>
    <w:rsid w:val="00CD1492"/>
    <w:rsid w:val="00CF24CE"/>
    <w:rsid w:val="00CF7251"/>
    <w:rsid w:val="00D148DA"/>
    <w:rsid w:val="00D5507D"/>
    <w:rsid w:val="00D56E4F"/>
    <w:rsid w:val="00D57D1B"/>
    <w:rsid w:val="00D74012"/>
    <w:rsid w:val="00D936F2"/>
    <w:rsid w:val="00D9744C"/>
    <w:rsid w:val="00DD22E7"/>
    <w:rsid w:val="00E0162F"/>
    <w:rsid w:val="00E03582"/>
    <w:rsid w:val="00E141C7"/>
    <w:rsid w:val="00E22EEC"/>
    <w:rsid w:val="00E46C9C"/>
    <w:rsid w:val="00E5529F"/>
    <w:rsid w:val="00E56E67"/>
    <w:rsid w:val="00E73E19"/>
    <w:rsid w:val="00E9747B"/>
    <w:rsid w:val="00EC2054"/>
    <w:rsid w:val="00EF46F4"/>
    <w:rsid w:val="00F05774"/>
    <w:rsid w:val="00F264BF"/>
    <w:rsid w:val="00F32085"/>
    <w:rsid w:val="00F51CB8"/>
    <w:rsid w:val="00F56FDD"/>
    <w:rsid w:val="00FB4A96"/>
    <w:rsid w:val="00FB4AB6"/>
    <w:rsid w:val="00FC60B0"/>
    <w:rsid w:val="00FD6F94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B1D14"/>
  <w15:chartTrackingRefBased/>
  <w15:docId w15:val="{A6D1F021-AF91-44CF-B6C0-C10769BA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36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02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6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6C07"/>
  </w:style>
  <w:style w:type="paragraph" w:styleId="a8">
    <w:name w:val="footer"/>
    <w:basedOn w:val="a"/>
    <w:link w:val="a9"/>
    <w:uiPriority w:val="99"/>
    <w:unhideWhenUsed/>
    <w:rsid w:val="000E6C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6C07"/>
  </w:style>
  <w:style w:type="character" w:styleId="aa">
    <w:name w:val="annotation reference"/>
    <w:basedOn w:val="a0"/>
    <w:uiPriority w:val="99"/>
    <w:semiHidden/>
    <w:unhideWhenUsed/>
    <w:rsid w:val="00A035A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5A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35A6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35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35A6"/>
    <w:rPr>
      <w:b/>
      <w:bCs/>
    </w:rPr>
  </w:style>
  <w:style w:type="paragraph" w:styleId="Web">
    <w:name w:val="Normal (Web)"/>
    <w:basedOn w:val="a"/>
    <w:uiPriority w:val="99"/>
    <w:semiHidden/>
    <w:unhideWhenUsed/>
    <w:rsid w:val="007E33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015C5B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046FAC"/>
    <w:pPr>
      <w:jc w:val="center"/>
    </w:pPr>
    <w:rPr>
      <w:rFonts w:ascii="ＭＳ 明朝" w:eastAsia="ＭＳ 明朝" w:hAnsi="ＭＳ 明朝"/>
      <w:color w:val="000000" w:themeColor="text1"/>
      <w:sz w:val="24"/>
    </w:rPr>
  </w:style>
  <w:style w:type="character" w:customStyle="1" w:styleId="af1">
    <w:name w:val="記 (文字)"/>
    <w:basedOn w:val="a0"/>
    <w:link w:val="af0"/>
    <w:uiPriority w:val="99"/>
    <w:rsid w:val="00046FAC"/>
    <w:rPr>
      <w:rFonts w:ascii="ＭＳ 明朝" w:eastAsia="ＭＳ 明朝" w:hAnsi="ＭＳ 明朝"/>
      <w:color w:val="000000" w:themeColor="text1"/>
      <w:sz w:val="24"/>
    </w:rPr>
  </w:style>
  <w:style w:type="paragraph" w:styleId="af2">
    <w:name w:val="Closing"/>
    <w:basedOn w:val="a"/>
    <w:link w:val="af3"/>
    <w:uiPriority w:val="99"/>
    <w:unhideWhenUsed/>
    <w:rsid w:val="00046FAC"/>
    <w:pPr>
      <w:jc w:val="right"/>
    </w:pPr>
    <w:rPr>
      <w:rFonts w:ascii="ＭＳ 明朝" w:eastAsia="ＭＳ 明朝" w:hAnsi="ＭＳ 明朝"/>
      <w:color w:val="000000" w:themeColor="text1"/>
      <w:sz w:val="24"/>
    </w:rPr>
  </w:style>
  <w:style w:type="character" w:customStyle="1" w:styleId="af3">
    <w:name w:val="結語 (文字)"/>
    <w:basedOn w:val="a0"/>
    <w:link w:val="af2"/>
    <w:uiPriority w:val="99"/>
    <w:rsid w:val="00046FAC"/>
    <w:rPr>
      <w:rFonts w:ascii="ＭＳ 明朝" w:eastAsia="ＭＳ 明朝" w:hAnsi="ＭＳ 明朝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809A-3ED4-45BF-94E9-0C213B65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知久　志穂</cp:lastModifiedBy>
  <cp:revision>42</cp:revision>
  <cp:lastPrinted>2026-04-23T03:38:00Z</cp:lastPrinted>
  <dcterms:created xsi:type="dcterms:W3CDTF">2024-04-11T05:55:00Z</dcterms:created>
  <dcterms:modified xsi:type="dcterms:W3CDTF">2026-06-09T01:02:00Z</dcterms:modified>
</cp:coreProperties>
</file>